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EA6F" w14:textId="49D1045F" w:rsidR="00A63020" w:rsidRDefault="00A63020" w:rsidP="002E078F">
      <w:pPr>
        <w:spacing w:after="0"/>
        <w:rPr>
          <w:rFonts w:ascii="Arial" w:hAnsi="Arial" w:cs="Arial"/>
          <w:b/>
          <w:bCs/>
        </w:rPr>
      </w:pPr>
      <w:bookmarkStart w:id="0" w:name="_Hlk91673020"/>
      <w:r w:rsidRPr="00A63020">
        <w:rPr>
          <w:rFonts w:ascii="Arial" w:hAnsi="Arial" w:cs="Arial"/>
          <w:b/>
          <w:bCs/>
        </w:rPr>
        <w:t>Debussy</w:t>
      </w:r>
      <w:r>
        <w:rPr>
          <w:rFonts w:ascii="Arial" w:hAnsi="Arial" w:cs="Arial"/>
          <w:b/>
          <w:bCs/>
        </w:rPr>
        <w:t xml:space="preserve"> -</w:t>
      </w:r>
      <w:r w:rsidRPr="00A63020">
        <w:rPr>
          <w:rFonts w:ascii="Arial" w:hAnsi="Arial" w:cs="Arial"/>
          <w:b/>
          <w:bCs/>
        </w:rPr>
        <w:t xml:space="preserve"> Chamber music</w:t>
      </w:r>
    </w:p>
    <w:p w14:paraId="0787D9DB" w14:textId="49D1045F" w:rsidR="00FF5CA1" w:rsidRPr="00A63020" w:rsidRDefault="00A63020" w:rsidP="002E078F">
      <w:pPr>
        <w:spacing w:after="0"/>
        <w:rPr>
          <w:rFonts w:ascii="Arial" w:hAnsi="Arial" w:cs="Arial"/>
        </w:rPr>
      </w:pPr>
      <w:proofErr w:type="spellStart"/>
      <w:r w:rsidRPr="00A63020">
        <w:rPr>
          <w:rFonts w:ascii="Arial" w:hAnsi="Arial" w:cs="Arial"/>
        </w:rPr>
        <w:t>Prazak</w:t>
      </w:r>
      <w:proofErr w:type="spellEnd"/>
      <w:r w:rsidRPr="00A63020">
        <w:rPr>
          <w:rFonts w:ascii="Arial" w:hAnsi="Arial" w:cs="Arial"/>
        </w:rPr>
        <w:t xml:space="preserve"> Quartet, </w:t>
      </w:r>
      <w:proofErr w:type="spellStart"/>
      <w:r w:rsidRPr="00A63020">
        <w:rPr>
          <w:rFonts w:ascii="Arial" w:hAnsi="Arial" w:cs="Arial"/>
        </w:rPr>
        <w:t>Kinsky</w:t>
      </w:r>
      <w:proofErr w:type="spellEnd"/>
      <w:r w:rsidRPr="00A63020">
        <w:rPr>
          <w:rFonts w:ascii="Arial" w:hAnsi="Arial" w:cs="Arial"/>
        </w:rPr>
        <w:t xml:space="preserve"> Trio Prague  </w:t>
      </w:r>
      <w:bookmarkEnd w:id="0"/>
    </w:p>
    <w:p w14:paraId="4922F9D6" w14:textId="5DD75A8C" w:rsidR="00A63020" w:rsidRDefault="00A63020" w:rsidP="002E078F">
      <w:pPr>
        <w:spacing w:after="0"/>
        <w:rPr>
          <w:rFonts w:ascii="Arial" w:hAnsi="Arial" w:cs="Arial"/>
          <w:b/>
          <w:bCs/>
        </w:rPr>
      </w:pPr>
    </w:p>
    <w:p w14:paraId="29B9A040" w14:textId="60326E90" w:rsidR="00A63020" w:rsidRDefault="00A63020" w:rsidP="002E078F">
      <w:pPr>
        <w:spacing w:after="0"/>
        <w:rPr>
          <w:rFonts w:ascii="Arial" w:hAnsi="Arial" w:cs="Arial"/>
          <w:b/>
          <w:bCs/>
        </w:rPr>
      </w:pPr>
      <w:r>
        <w:rPr>
          <w:noProof/>
        </w:rPr>
        <w:drawing>
          <wp:inline distT="0" distB="0" distL="0" distR="0" wp14:anchorId="4DB0AA67" wp14:editId="308502A2">
            <wp:extent cx="3521529" cy="34723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9862" cy="3490415"/>
                    </a:xfrm>
                    <a:prstGeom prst="rect">
                      <a:avLst/>
                    </a:prstGeom>
                    <a:noFill/>
                    <a:ln>
                      <a:noFill/>
                    </a:ln>
                  </pic:spPr>
                </pic:pic>
              </a:graphicData>
            </a:graphic>
          </wp:inline>
        </w:drawing>
      </w:r>
    </w:p>
    <w:p w14:paraId="73498321" w14:textId="77777777" w:rsidR="00A63020" w:rsidRDefault="00A63020" w:rsidP="002E078F">
      <w:pPr>
        <w:spacing w:after="0"/>
        <w:rPr>
          <w:rFonts w:ascii="Arial" w:hAnsi="Arial" w:cs="Arial"/>
          <w:b/>
          <w:bCs/>
        </w:rPr>
      </w:pPr>
    </w:p>
    <w:p w14:paraId="4B513AF4" w14:textId="3D52CB47"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3E1355">
        <w:rPr>
          <w:rFonts w:ascii="Arial" w:hAnsi="Arial" w:cs="Arial"/>
        </w:rPr>
        <w:t>1</w:t>
      </w:r>
      <w:r w:rsidR="00E2467D">
        <w:rPr>
          <w:rFonts w:ascii="Arial" w:hAnsi="Arial" w:cs="Arial"/>
        </w:rPr>
        <w:t>4</w:t>
      </w:r>
    </w:p>
    <w:p w14:paraId="715B79DF" w14:textId="0F5AF2B6"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476E64">
        <w:rPr>
          <w:rFonts w:ascii="Arial" w:hAnsi="Arial" w:cs="Arial"/>
        </w:rPr>
        <w:t>P</w:t>
      </w:r>
      <w:r w:rsidR="008840AC">
        <w:rPr>
          <w:rFonts w:ascii="Arial" w:hAnsi="Arial" w:cs="Arial"/>
        </w:rPr>
        <w:t>RAGA Digitals</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D56D60">
        <w:rPr>
          <w:rFonts w:ascii="Arial" w:hAnsi="Arial" w:cs="Arial"/>
        </w:rPr>
        <w:t>03</w:t>
      </w:r>
      <w:r w:rsidR="009A1B52" w:rsidRPr="000C021F">
        <w:rPr>
          <w:rFonts w:ascii="Arial" w:hAnsi="Arial" w:cs="Arial"/>
        </w:rPr>
        <w:t>:</w:t>
      </w:r>
      <w:r w:rsidR="00217348">
        <w:rPr>
          <w:rFonts w:ascii="Arial" w:hAnsi="Arial" w:cs="Arial"/>
        </w:rPr>
        <w:t>4</w:t>
      </w:r>
      <w:r w:rsidR="00D56D60">
        <w:rPr>
          <w:rFonts w:ascii="Arial" w:hAnsi="Arial" w:cs="Arial"/>
        </w:rPr>
        <w:t>8</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w:t>
      </w:r>
      <w:r w:rsidR="00B644DE">
        <w:rPr>
          <w:rFonts w:ascii="Arial" w:hAnsi="Arial" w:cs="Arial"/>
        </w:rPr>
        <w:t xml:space="preserve"> </w:t>
      </w:r>
      <w:proofErr w:type="spellStart"/>
      <w:r w:rsidR="00B644DE">
        <w:rPr>
          <w:rFonts w:ascii="Arial" w:hAnsi="Arial" w:cs="Arial"/>
          <w:lang w:val="bg-BG"/>
        </w:rPr>
        <w:t>Только</w:t>
      </w:r>
      <w:proofErr w:type="spellEnd"/>
      <w:r w:rsidR="00B644DE">
        <w:rPr>
          <w:rFonts w:ascii="Arial" w:hAnsi="Arial" w:cs="Arial"/>
          <w:lang w:val="bg-BG"/>
        </w:rPr>
        <w:t xml:space="preserve"> обложка </w:t>
      </w:r>
      <w:proofErr w:type="spellStart"/>
      <w:r w:rsidR="00B644DE">
        <w:rPr>
          <w:rFonts w:ascii="Arial" w:hAnsi="Arial" w:cs="Arial"/>
          <w:lang w:val="bg-BG"/>
        </w:rPr>
        <w:t>альбома</w:t>
      </w:r>
      <w:proofErr w:type="spellEnd"/>
      <w:r w:rsidR="00B644DE">
        <w:rPr>
          <w:rFonts w:ascii="Arial" w:hAnsi="Arial" w:cs="Arial"/>
          <w:lang w:val="bg-BG"/>
        </w:rPr>
        <w:t xml:space="preserve"> </w:t>
      </w:r>
      <w:r w:rsidR="00B644DE">
        <w:rPr>
          <w:rFonts w:ascii="Arial" w:hAnsi="Arial" w:cs="Arial"/>
        </w:rPr>
        <w:t xml:space="preserve"> </w:t>
      </w:r>
    </w:p>
    <w:p w14:paraId="07497A7C" w14:textId="5E544281" w:rsidR="00D1292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515F8558" w14:textId="452979B8" w:rsidR="00E66F62" w:rsidRPr="00E66F62" w:rsidRDefault="00E66F62" w:rsidP="00E66F62">
      <w:pPr>
        <w:spacing w:after="0"/>
        <w:rPr>
          <w:rFonts w:ascii="Arial" w:hAnsi="Arial" w:cs="Arial"/>
        </w:rPr>
      </w:pPr>
      <w:r>
        <w:rPr>
          <w:rFonts w:ascii="Arial" w:hAnsi="Arial" w:cs="Arial"/>
        </w:rPr>
        <w:t xml:space="preserve">1. </w:t>
      </w:r>
      <w:proofErr w:type="spellStart"/>
      <w:r w:rsidRPr="00E66F62">
        <w:rPr>
          <w:rFonts w:ascii="Arial" w:hAnsi="Arial" w:cs="Arial"/>
        </w:rPr>
        <w:t>Prélude</w:t>
      </w:r>
      <w:proofErr w:type="spellEnd"/>
      <w:r w:rsidRPr="00E66F62">
        <w:rPr>
          <w:rFonts w:ascii="Arial" w:hAnsi="Arial" w:cs="Arial"/>
        </w:rPr>
        <w:t xml:space="preserve"> à </w:t>
      </w:r>
      <w:proofErr w:type="spellStart"/>
      <w:r w:rsidRPr="00E66F62">
        <w:rPr>
          <w:rFonts w:ascii="Arial" w:hAnsi="Arial" w:cs="Arial"/>
        </w:rPr>
        <w:t>L'après</w:t>
      </w:r>
      <w:proofErr w:type="spellEnd"/>
      <w:r w:rsidRPr="00E66F62">
        <w:rPr>
          <w:rFonts w:ascii="Arial" w:hAnsi="Arial" w:cs="Arial"/>
        </w:rPr>
        <w:t xml:space="preserve">-midi D'un </w:t>
      </w:r>
      <w:proofErr w:type="spellStart"/>
      <w:r w:rsidRPr="00E66F62">
        <w:rPr>
          <w:rFonts w:ascii="Arial" w:hAnsi="Arial" w:cs="Arial"/>
        </w:rPr>
        <w:t>Faune</w:t>
      </w:r>
      <w:proofErr w:type="spellEnd"/>
      <w:r>
        <w:rPr>
          <w:rFonts w:ascii="Arial" w:hAnsi="Arial" w:cs="Arial"/>
        </w:rPr>
        <w:t xml:space="preserve"> - </w:t>
      </w:r>
      <w:r w:rsidRPr="00E66F62">
        <w:rPr>
          <w:rFonts w:ascii="Arial" w:hAnsi="Arial" w:cs="Arial"/>
        </w:rPr>
        <w:t>10:1</w:t>
      </w:r>
      <w:r w:rsidR="000A3C6A">
        <w:rPr>
          <w:rFonts w:ascii="Arial" w:hAnsi="Arial" w:cs="Arial"/>
        </w:rPr>
        <w:t>2</w:t>
      </w:r>
    </w:p>
    <w:p w14:paraId="588B648C" w14:textId="5DF6585C" w:rsidR="00E66F62" w:rsidRPr="00DE3A89" w:rsidRDefault="00E66F62" w:rsidP="00E66F62">
      <w:pPr>
        <w:spacing w:after="0"/>
        <w:rPr>
          <w:rFonts w:ascii="Arial" w:hAnsi="Arial" w:cs="Arial"/>
          <w:i/>
          <w:iCs/>
        </w:rPr>
      </w:pPr>
      <w:r w:rsidRPr="00DE3A89">
        <w:rPr>
          <w:rFonts w:ascii="Arial" w:hAnsi="Arial" w:cs="Arial"/>
          <w:i/>
          <w:iCs/>
        </w:rPr>
        <w:t xml:space="preserve">Sonata </w:t>
      </w:r>
      <w:r w:rsidR="00DE3A89" w:rsidRPr="00DE3A89">
        <w:rPr>
          <w:rFonts w:ascii="Arial" w:hAnsi="Arial" w:cs="Arial"/>
          <w:i/>
          <w:iCs/>
        </w:rPr>
        <w:t>f</w:t>
      </w:r>
      <w:r w:rsidRPr="00DE3A89">
        <w:rPr>
          <w:rFonts w:ascii="Arial" w:hAnsi="Arial" w:cs="Arial"/>
          <w:i/>
          <w:iCs/>
        </w:rPr>
        <w:t>or Cello and Piano in D Minor</w:t>
      </w:r>
    </w:p>
    <w:p w14:paraId="769D380E" w14:textId="33536BE1" w:rsidR="00E66F62" w:rsidRPr="00E66F62" w:rsidRDefault="00E66F62" w:rsidP="00E66F62">
      <w:pPr>
        <w:spacing w:after="0"/>
        <w:rPr>
          <w:rFonts w:ascii="Arial" w:hAnsi="Arial" w:cs="Arial"/>
        </w:rPr>
      </w:pPr>
      <w:r w:rsidRPr="00E66F62">
        <w:rPr>
          <w:rFonts w:ascii="Arial" w:hAnsi="Arial" w:cs="Arial"/>
        </w:rPr>
        <w:t>2</w:t>
      </w:r>
      <w:r>
        <w:rPr>
          <w:rFonts w:ascii="Arial" w:hAnsi="Arial" w:cs="Arial"/>
        </w:rPr>
        <w:t xml:space="preserve">. </w:t>
      </w:r>
      <w:r w:rsidRPr="00E66F62">
        <w:rPr>
          <w:rFonts w:ascii="Arial" w:hAnsi="Arial" w:cs="Arial"/>
        </w:rPr>
        <w:t>Prologue: Lent, Sostenuto E Molto Risoluto</w:t>
      </w:r>
      <w:r w:rsidR="000A3C6A">
        <w:rPr>
          <w:rFonts w:ascii="Arial" w:hAnsi="Arial" w:cs="Arial"/>
        </w:rPr>
        <w:t xml:space="preserve"> - 4:33</w:t>
      </w:r>
      <w:r w:rsidRPr="00E66F62">
        <w:rPr>
          <w:rFonts w:ascii="Arial" w:hAnsi="Arial" w:cs="Arial"/>
        </w:rPr>
        <w:tab/>
      </w:r>
    </w:p>
    <w:p w14:paraId="087C7231" w14:textId="6A2AD392" w:rsidR="00E66F62" w:rsidRPr="00E66F62" w:rsidRDefault="00E66F62" w:rsidP="00E66F62">
      <w:pPr>
        <w:spacing w:after="0"/>
        <w:rPr>
          <w:rFonts w:ascii="Arial" w:hAnsi="Arial" w:cs="Arial"/>
        </w:rPr>
      </w:pPr>
      <w:r w:rsidRPr="00E66F62">
        <w:rPr>
          <w:rFonts w:ascii="Arial" w:hAnsi="Arial" w:cs="Arial"/>
        </w:rPr>
        <w:t>3</w:t>
      </w:r>
      <w:r>
        <w:rPr>
          <w:rFonts w:ascii="Arial" w:hAnsi="Arial" w:cs="Arial"/>
        </w:rPr>
        <w:t xml:space="preserve">. </w:t>
      </w:r>
      <w:proofErr w:type="spellStart"/>
      <w:r w:rsidRPr="00E66F62">
        <w:rPr>
          <w:rFonts w:ascii="Arial" w:hAnsi="Arial" w:cs="Arial"/>
        </w:rPr>
        <w:t>Sérénade</w:t>
      </w:r>
      <w:proofErr w:type="spellEnd"/>
      <w:r w:rsidRPr="00E66F62">
        <w:rPr>
          <w:rFonts w:ascii="Arial" w:hAnsi="Arial" w:cs="Arial"/>
        </w:rPr>
        <w:t xml:space="preserve">: </w:t>
      </w:r>
      <w:proofErr w:type="spellStart"/>
      <w:r w:rsidRPr="00E66F62">
        <w:rPr>
          <w:rFonts w:ascii="Arial" w:hAnsi="Arial" w:cs="Arial"/>
        </w:rPr>
        <w:t>Modérément</w:t>
      </w:r>
      <w:proofErr w:type="spellEnd"/>
      <w:r w:rsidRPr="00E66F62">
        <w:rPr>
          <w:rFonts w:ascii="Arial" w:hAnsi="Arial" w:cs="Arial"/>
        </w:rPr>
        <w:t xml:space="preserve"> </w:t>
      </w:r>
      <w:proofErr w:type="spellStart"/>
      <w:r w:rsidRPr="00E66F62">
        <w:rPr>
          <w:rFonts w:ascii="Arial" w:hAnsi="Arial" w:cs="Arial"/>
        </w:rPr>
        <w:t>Animé</w:t>
      </w:r>
      <w:proofErr w:type="spellEnd"/>
      <w:r w:rsidR="000A3C6A">
        <w:rPr>
          <w:rFonts w:ascii="Arial" w:hAnsi="Arial" w:cs="Arial"/>
        </w:rPr>
        <w:t xml:space="preserve"> - 3:19</w:t>
      </w:r>
    </w:p>
    <w:p w14:paraId="29357414" w14:textId="0700E7F0" w:rsidR="00E66F62" w:rsidRPr="00E66F62" w:rsidRDefault="00E66F62" w:rsidP="00E66F62">
      <w:pPr>
        <w:spacing w:after="0"/>
        <w:rPr>
          <w:rFonts w:ascii="Arial" w:hAnsi="Arial" w:cs="Arial"/>
        </w:rPr>
      </w:pPr>
      <w:r w:rsidRPr="00E66F62">
        <w:rPr>
          <w:rFonts w:ascii="Arial" w:hAnsi="Arial" w:cs="Arial"/>
        </w:rPr>
        <w:t>4</w:t>
      </w:r>
      <w:r>
        <w:rPr>
          <w:rFonts w:ascii="Arial" w:hAnsi="Arial" w:cs="Arial"/>
        </w:rPr>
        <w:t xml:space="preserve">. </w:t>
      </w:r>
      <w:r w:rsidRPr="00E66F62">
        <w:rPr>
          <w:rFonts w:ascii="Arial" w:hAnsi="Arial" w:cs="Arial"/>
        </w:rPr>
        <w:t xml:space="preserve">Finale: </w:t>
      </w:r>
      <w:proofErr w:type="spellStart"/>
      <w:r w:rsidRPr="00E66F62">
        <w:rPr>
          <w:rFonts w:ascii="Arial" w:hAnsi="Arial" w:cs="Arial"/>
        </w:rPr>
        <w:t>Animé</w:t>
      </w:r>
      <w:proofErr w:type="spellEnd"/>
      <w:r w:rsidRPr="00E66F62">
        <w:rPr>
          <w:rFonts w:ascii="Arial" w:hAnsi="Arial" w:cs="Arial"/>
        </w:rPr>
        <w:t xml:space="preserve">, Léger Et </w:t>
      </w:r>
      <w:proofErr w:type="spellStart"/>
      <w:r w:rsidRPr="00E66F62">
        <w:rPr>
          <w:rFonts w:ascii="Arial" w:hAnsi="Arial" w:cs="Arial"/>
        </w:rPr>
        <w:t>Nerveux</w:t>
      </w:r>
      <w:proofErr w:type="spellEnd"/>
      <w:r w:rsidR="000A3C6A">
        <w:rPr>
          <w:rFonts w:ascii="Arial" w:hAnsi="Arial" w:cs="Arial"/>
        </w:rPr>
        <w:t xml:space="preserve"> - 3:47</w:t>
      </w:r>
      <w:r w:rsidRPr="00E66F62">
        <w:rPr>
          <w:rFonts w:ascii="Arial" w:hAnsi="Arial" w:cs="Arial"/>
        </w:rPr>
        <w:tab/>
      </w:r>
    </w:p>
    <w:p w14:paraId="02B2F88A" w14:textId="4D89DA19" w:rsidR="00E66F62" w:rsidRPr="00E66F62" w:rsidRDefault="00E66F62" w:rsidP="00E66F62">
      <w:pPr>
        <w:spacing w:after="0"/>
        <w:rPr>
          <w:rFonts w:ascii="Arial" w:hAnsi="Arial" w:cs="Arial"/>
        </w:rPr>
      </w:pPr>
      <w:r w:rsidRPr="00E66F62">
        <w:rPr>
          <w:rFonts w:ascii="Arial" w:hAnsi="Arial" w:cs="Arial"/>
        </w:rPr>
        <w:t>5</w:t>
      </w:r>
      <w:r>
        <w:rPr>
          <w:rFonts w:ascii="Arial" w:hAnsi="Arial" w:cs="Arial"/>
        </w:rPr>
        <w:t xml:space="preserve">. </w:t>
      </w:r>
      <w:proofErr w:type="spellStart"/>
      <w:r w:rsidRPr="00E66F62">
        <w:rPr>
          <w:rFonts w:ascii="Arial" w:hAnsi="Arial" w:cs="Arial"/>
        </w:rPr>
        <w:t>Rêverie</w:t>
      </w:r>
      <w:proofErr w:type="spellEnd"/>
      <w:r w:rsidR="00A6549E">
        <w:rPr>
          <w:rFonts w:ascii="Arial" w:hAnsi="Arial" w:cs="Arial"/>
        </w:rPr>
        <w:t xml:space="preserve"> - </w:t>
      </w:r>
      <w:r w:rsidRPr="00E66F62">
        <w:rPr>
          <w:rFonts w:ascii="Arial" w:hAnsi="Arial" w:cs="Arial"/>
        </w:rPr>
        <w:t>4:</w:t>
      </w:r>
      <w:r w:rsidR="00B51775">
        <w:rPr>
          <w:rFonts w:ascii="Arial" w:hAnsi="Arial" w:cs="Arial"/>
        </w:rPr>
        <w:t>47</w:t>
      </w:r>
    </w:p>
    <w:p w14:paraId="26F56E5F" w14:textId="478ECD15" w:rsidR="00E66F62" w:rsidRPr="00DE3A89" w:rsidRDefault="00E66F62" w:rsidP="00E66F62">
      <w:pPr>
        <w:spacing w:after="0"/>
        <w:rPr>
          <w:rFonts w:ascii="Arial" w:hAnsi="Arial" w:cs="Arial"/>
          <w:i/>
          <w:iCs/>
        </w:rPr>
      </w:pPr>
      <w:r w:rsidRPr="00DE3A89">
        <w:rPr>
          <w:rFonts w:ascii="Arial" w:hAnsi="Arial" w:cs="Arial"/>
          <w:i/>
          <w:iCs/>
        </w:rPr>
        <w:t>Sonata for Violin and Piano in G Minor</w:t>
      </w:r>
    </w:p>
    <w:p w14:paraId="3097FABF" w14:textId="1893D429" w:rsidR="00E66F62" w:rsidRPr="00E66F62" w:rsidRDefault="00E66F62" w:rsidP="00E66F62">
      <w:pPr>
        <w:spacing w:after="0"/>
        <w:rPr>
          <w:rFonts w:ascii="Arial" w:hAnsi="Arial" w:cs="Arial"/>
        </w:rPr>
      </w:pPr>
      <w:r w:rsidRPr="00E66F62">
        <w:rPr>
          <w:rFonts w:ascii="Arial" w:hAnsi="Arial" w:cs="Arial"/>
        </w:rPr>
        <w:t>6</w:t>
      </w:r>
      <w:r>
        <w:rPr>
          <w:rFonts w:ascii="Arial" w:hAnsi="Arial" w:cs="Arial"/>
        </w:rPr>
        <w:t xml:space="preserve">. </w:t>
      </w:r>
      <w:r w:rsidRPr="00E66F62">
        <w:rPr>
          <w:rFonts w:ascii="Arial" w:hAnsi="Arial" w:cs="Arial"/>
        </w:rPr>
        <w:t>Allegro Vivo</w:t>
      </w:r>
      <w:r w:rsidRPr="00E66F62">
        <w:rPr>
          <w:rFonts w:ascii="Arial" w:hAnsi="Arial" w:cs="Arial"/>
        </w:rPr>
        <w:tab/>
      </w:r>
      <w:r w:rsidR="0056023A">
        <w:rPr>
          <w:rFonts w:ascii="Arial" w:hAnsi="Arial" w:cs="Arial"/>
        </w:rPr>
        <w:t xml:space="preserve"> - 4:48</w:t>
      </w:r>
    </w:p>
    <w:p w14:paraId="517B3FC3" w14:textId="6D756E80" w:rsidR="00E66F62" w:rsidRPr="00E66F62" w:rsidRDefault="00E66F62" w:rsidP="00E66F62">
      <w:pPr>
        <w:spacing w:after="0"/>
        <w:rPr>
          <w:rFonts w:ascii="Arial" w:hAnsi="Arial" w:cs="Arial"/>
        </w:rPr>
      </w:pPr>
      <w:r w:rsidRPr="00E66F62">
        <w:rPr>
          <w:rFonts w:ascii="Arial" w:hAnsi="Arial" w:cs="Arial"/>
        </w:rPr>
        <w:t>7</w:t>
      </w:r>
      <w:r>
        <w:rPr>
          <w:rFonts w:ascii="Arial" w:hAnsi="Arial" w:cs="Arial"/>
        </w:rPr>
        <w:t xml:space="preserve">. </w:t>
      </w:r>
      <w:proofErr w:type="spellStart"/>
      <w:r w:rsidRPr="00E66F62">
        <w:rPr>
          <w:rFonts w:ascii="Arial" w:hAnsi="Arial" w:cs="Arial"/>
        </w:rPr>
        <w:t>Intermède</w:t>
      </w:r>
      <w:proofErr w:type="spellEnd"/>
      <w:r w:rsidRPr="00E66F62">
        <w:rPr>
          <w:rFonts w:ascii="Arial" w:hAnsi="Arial" w:cs="Arial"/>
        </w:rPr>
        <w:t>: Fantastique Et Léger</w:t>
      </w:r>
      <w:r w:rsidR="0056023A">
        <w:rPr>
          <w:rFonts w:ascii="Arial" w:hAnsi="Arial" w:cs="Arial"/>
        </w:rPr>
        <w:t xml:space="preserve"> - 3:58</w:t>
      </w:r>
    </w:p>
    <w:p w14:paraId="0049F589" w14:textId="7860D63F" w:rsidR="00E66F62" w:rsidRPr="00E66F62" w:rsidRDefault="00E66F62" w:rsidP="00E66F62">
      <w:pPr>
        <w:spacing w:after="0"/>
        <w:rPr>
          <w:rFonts w:ascii="Arial" w:hAnsi="Arial" w:cs="Arial"/>
        </w:rPr>
      </w:pPr>
      <w:r w:rsidRPr="00E66F62">
        <w:rPr>
          <w:rFonts w:ascii="Arial" w:hAnsi="Arial" w:cs="Arial"/>
        </w:rPr>
        <w:t>8</w:t>
      </w:r>
      <w:r>
        <w:rPr>
          <w:rFonts w:ascii="Arial" w:hAnsi="Arial" w:cs="Arial"/>
        </w:rPr>
        <w:t xml:space="preserve">. </w:t>
      </w:r>
      <w:r w:rsidRPr="00E66F62">
        <w:rPr>
          <w:rFonts w:ascii="Arial" w:hAnsi="Arial" w:cs="Arial"/>
        </w:rPr>
        <w:t xml:space="preserve">Finale: Très </w:t>
      </w:r>
      <w:proofErr w:type="spellStart"/>
      <w:r w:rsidRPr="00E66F62">
        <w:rPr>
          <w:rFonts w:ascii="Arial" w:hAnsi="Arial" w:cs="Arial"/>
        </w:rPr>
        <w:t>Animé</w:t>
      </w:r>
      <w:proofErr w:type="spellEnd"/>
      <w:r w:rsidR="0056023A">
        <w:rPr>
          <w:rFonts w:ascii="Arial" w:hAnsi="Arial" w:cs="Arial"/>
        </w:rPr>
        <w:t xml:space="preserve"> - 4:39</w:t>
      </w:r>
    </w:p>
    <w:p w14:paraId="305D2625" w14:textId="47DCDF06" w:rsidR="00E66F62" w:rsidRPr="00E66F62" w:rsidRDefault="00E66F62" w:rsidP="00E66F62">
      <w:pPr>
        <w:spacing w:after="0"/>
        <w:rPr>
          <w:rFonts w:ascii="Arial" w:hAnsi="Arial" w:cs="Arial"/>
        </w:rPr>
      </w:pPr>
      <w:r w:rsidRPr="00E66F62">
        <w:rPr>
          <w:rFonts w:ascii="Arial" w:hAnsi="Arial" w:cs="Arial"/>
        </w:rPr>
        <w:t>9</w:t>
      </w:r>
      <w:r>
        <w:rPr>
          <w:rFonts w:ascii="Arial" w:hAnsi="Arial" w:cs="Arial"/>
        </w:rPr>
        <w:t xml:space="preserve">. </w:t>
      </w:r>
      <w:r w:rsidRPr="00E66F62">
        <w:rPr>
          <w:rFonts w:ascii="Arial" w:hAnsi="Arial" w:cs="Arial"/>
        </w:rPr>
        <w:t xml:space="preserve">La Fille Aux </w:t>
      </w:r>
      <w:proofErr w:type="spellStart"/>
      <w:r w:rsidRPr="00E66F62">
        <w:rPr>
          <w:rFonts w:ascii="Arial" w:hAnsi="Arial" w:cs="Arial"/>
        </w:rPr>
        <w:t>Cheveux</w:t>
      </w:r>
      <w:proofErr w:type="spellEnd"/>
      <w:r w:rsidRPr="00E66F62">
        <w:rPr>
          <w:rFonts w:ascii="Arial" w:hAnsi="Arial" w:cs="Arial"/>
        </w:rPr>
        <w:t xml:space="preserve"> de Lin</w:t>
      </w:r>
      <w:r w:rsidR="00A6549E">
        <w:rPr>
          <w:rFonts w:ascii="Arial" w:hAnsi="Arial" w:cs="Arial"/>
        </w:rPr>
        <w:t xml:space="preserve"> - </w:t>
      </w:r>
      <w:r w:rsidRPr="00E66F62">
        <w:rPr>
          <w:rFonts w:ascii="Arial" w:hAnsi="Arial" w:cs="Arial"/>
        </w:rPr>
        <w:t>2:</w:t>
      </w:r>
      <w:r w:rsidR="006919AD">
        <w:rPr>
          <w:rFonts w:ascii="Arial" w:hAnsi="Arial" w:cs="Arial"/>
        </w:rPr>
        <w:t>39</w:t>
      </w:r>
    </w:p>
    <w:p w14:paraId="008D14B7" w14:textId="3F4D13E0" w:rsidR="00E66F62" w:rsidRPr="001D2FBE" w:rsidRDefault="00E66F62" w:rsidP="00E66F62">
      <w:pPr>
        <w:spacing w:after="0"/>
        <w:rPr>
          <w:rFonts w:ascii="Arial" w:hAnsi="Arial" w:cs="Arial"/>
          <w:i/>
          <w:iCs/>
        </w:rPr>
      </w:pPr>
      <w:r w:rsidRPr="001D2FBE">
        <w:rPr>
          <w:rFonts w:ascii="Arial" w:hAnsi="Arial" w:cs="Arial"/>
          <w:i/>
          <w:iCs/>
        </w:rPr>
        <w:t xml:space="preserve">Trio No.1 </w:t>
      </w:r>
      <w:r w:rsidR="00A6549E" w:rsidRPr="001D2FBE">
        <w:rPr>
          <w:rFonts w:ascii="Arial" w:hAnsi="Arial" w:cs="Arial"/>
          <w:i/>
          <w:iCs/>
        </w:rPr>
        <w:t>i</w:t>
      </w:r>
      <w:r w:rsidRPr="001D2FBE">
        <w:rPr>
          <w:rFonts w:ascii="Arial" w:hAnsi="Arial" w:cs="Arial"/>
          <w:i/>
          <w:iCs/>
        </w:rPr>
        <w:t xml:space="preserve">n G </w:t>
      </w:r>
      <w:r w:rsidR="00A6549E" w:rsidRPr="001D2FBE">
        <w:rPr>
          <w:rFonts w:ascii="Arial" w:hAnsi="Arial" w:cs="Arial"/>
          <w:i/>
          <w:iCs/>
        </w:rPr>
        <w:t>Major f</w:t>
      </w:r>
      <w:r w:rsidRPr="001D2FBE">
        <w:rPr>
          <w:rFonts w:ascii="Arial" w:hAnsi="Arial" w:cs="Arial"/>
          <w:i/>
          <w:iCs/>
        </w:rPr>
        <w:t xml:space="preserve">or Piano, Violin </w:t>
      </w:r>
      <w:r w:rsidR="00A6549E" w:rsidRPr="001D2FBE">
        <w:rPr>
          <w:rFonts w:ascii="Arial" w:hAnsi="Arial" w:cs="Arial"/>
          <w:i/>
          <w:iCs/>
        </w:rPr>
        <w:t>a</w:t>
      </w:r>
      <w:r w:rsidRPr="001D2FBE">
        <w:rPr>
          <w:rFonts w:ascii="Arial" w:hAnsi="Arial" w:cs="Arial"/>
          <w:i/>
          <w:iCs/>
        </w:rPr>
        <w:t>nd Cello</w:t>
      </w:r>
    </w:p>
    <w:p w14:paraId="3F6065FB" w14:textId="4B2B8A7A" w:rsidR="00E66F62" w:rsidRPr="00E66F62" w:rsidRDefault="00E66F62" w:rsidP="00E66F62">
      <w:pPr>
        <w:spacing w:after="0"/>
        <w:rPr>
          <w:rFonts w:ascii="Arial" w:hAnsi="Arial" w:cs="Arial"/>
        </w:rPr>
      </w:pPr>
      <w:r w:rsidRPr="00E66F62">
        <w:rPr>
          <w:rFonts w:ascii="Arial" w:hAnsi="Arial" w:cs="Arial"/>
        </w:rPr>
        <w:t>10</w:t>
      </w:r>
      <w:r w:rsidR="00A6549E">
        <w:rPr>
          <w:rFonts w:ascii="Arial" w:hAnsi="Arial" w:cs="Arial"/>
        </w:rPr>
        <w:t xml:space="preserve">. </w:t>
      </w:r>
      <w:r w:rsidRPr="00E66F62">
        <w:rPr>
          <w:rFonts w:ascii="Arial" w:hAnsi="Arial" w:cs="Arial"/>
        </w:rPr>
        <w:t>Andantino Con Moto Allegro</w:t>
      </w:r>
      <w:r w:rsidR="006919AD">
        <w:rPr>
          <w:rFonts w:ascii="Arial" w:hAnsi="Arial" w:cs="Arial"/>
        </w:rPr>
        <w:t xml:space="preserve"> - 8:21</w:t>
      </w:r>
      <w:r w:rsidRPr="00E66F62">
        <w:rPr>
          <w:rFonts w:ascii="Arial" w:hAnsi="Arial" w:cs="Arial"/>
        </w:rPr>
        <w:tab/>
      </w:r>
    </w:p>
    <w:p w14:paraId="70351C2F" w14:textId="739D5A03" w:rsidR="00E66F62" w:rsidRPr="00E66F62" w:rsidRDefault="00E66F62" w:rsidP="00E66F62">
      <w:pPr>
        <w:spacing w:after="0"/>
        <w:rPr>
          <w:rFonts w:ascii="Arial" w:hAnsi="Arial" w:cs="Arial"/>
        </w:rPr>
      </w:pPr>
      <w:r w:rsidRPr="00E66F62">
        <w:rPr>
          <w:rFonts w:ascii="Arial" w:hAnsi="Arial" w:cs="Arial"/>
        </w:rPr>
        <w:t>11</w:t>
      </w:r>
      <w:r w:rsidR="00A6549E">
        <w:rPr>
          <w:rFonts w:ascii="Arial" w:hAnsi="Arial" w:cs="Arial"/>
        </w:rPr>
        <w:t xml:space="preserve">. </w:t>
      </w:r>
      <w:r w:rsidRPr="00E66F62">
        <w:rPr>
          <w:rFonts w:ascii="Arial" w:hAnsi="Arial" w:cs="Arial"/>
        </w:rPr>
        <w:t>Scherzo: Moderato Con Allegro</w:t>
      </w:r>
      <w:r w:rsidR="006919AD">
        <w:rPr>
          <w:rFonts w:ascii="Arial" w:hAnsi="Arial" w:cs="Arial"/>
        </w:rPr>
        <w:t xml:space="preserve"> - 3:11</w:t>
      </w:r>
      <w:r w:rsidRPr="00E66F62">
        <w:rPr>
          <w:rFonts w:ascii="Arial" w:hAnsi="Arial" w:cs="Arial"/>
        </w:rPr>
        <w:tab/>
      </w:r>
    </w:p>
    <w:p w14:paraId="40871FC0" w14:textId="2FD35B33" w:rsidR="00E66F62" w:rsidRPr="00E66F62" w:rsidRDefault="00E66F62" w:rsidP="00E66F62">
      <w:pPr>
        <w:spacing w:after="0"/>
        <w:rPr>
          <w:rFonts w:ascii="Arial" w:hAnsi="Arial" w:cs="Arial"/>
        </w:rPr>
      </w:pPr>
      <w:r w:rsidRPr="00E66F62">
        <w:rPr>
          <w:rFonts w:ascii="Arial" w:hAnsi="Arial" w:cs="Arial"/>
        </w:rPr>
        <w:t>12</w:t>
      </w:r>
      <w:r w:rsidR="00A6549E">
        <w:rPr>
          <w:rFonts w:ascii="Arial" w:hAnsi="Arial" w:cs="Arial"/>
        </w:rPr>
        <w:t xml:space="preserve">. </w:t>
      </w:r>
      <w:r w:rsidRPr="00E66F62">
        <w:rPr>
          <w:rFonts w:ascii="Arial" w:hAnsi="Arial" w:cs="Arial"/>
        </w:rPr>
        <w:t>Andante Espressivo</w:t>
      </w:r>
      <w:r w:rsidR="006919AD">
        <w:rPr>
          <w:rFonts w:ascii="Arial" w:hAnsi="Arial" w:cs="Arial"/>
        </w:rPr>
        <w:t xml:space="preserve"> - 3:54</w:t>
      </w:r>
      <w:r w:rsidRPr="00E66F62">
        <w:rPr>
          <w:rFonts w:ascii="Arial" w:hAnsi="Arial" w:cs="Arial"/>
        </w:rPr>
        <w:tab/>
      </w:r>
    </w:p>
    <w:p w14:paraId="55F26FE5" w14:textId="4DEC3FCA" w:rsidR="00242EB5" w:rsidRDefault="00E66F62" w:rsidP="00E66F62">
      <w:pPr>
        <w:spacing w:after="0"/>
        <w:rPr>
          <w:rFonts w:ascii="Arial" w:hAnsi="Arial" w:cs="Arial"/>
        </w:rPr>
      </w:pPr>
      <w:r w:rsidRPr="00E66F62">
        <w:rPr>
          <w:rFonts w:ascii="Arial" w:hAnsi="Arial" w:cs="Arial"/>
        </w:rPr>
        <w:t>13</w:t>
      </w:r>
      <w:r w:rsidR="00A6549E">
        <w:rPr>
          <w:rFonts w:ascii="Arial" w:hAnsi="Arial" w:cs="Arial"/>
        </w:rPr>
        <w:t xml:space="preserve">. </w:t>
      </w:r>
      <w:r w:rsidRPr="00E66F62">
        <w:rPr>
          <w:rFonts w:ascii="Arial" w:hAnsi="Arial" w:cs="Arial"/>
        </w:rPr>
        <w:t>Finale: Appassionato</w:t>
      </w:r>
      <w:r w:rsidR="006919AD">
        <w:rPr>
          <w:rFonts w:ascii="Arial" w:hAnsi="Arial" w:cs="Arial"/>
        </w:rPr>
        <w:t xml:space="preserve"> - 5:49</w:t>
      </w:r>
      <w:r w:rsidRPr="00E66F62">
        <w:rPr>
          <w:rFonts w:ascii="Arial" w:hAnsi="Arial" w:cs="Arial"/>
        </w:rPr>
        <w:tab/>
      </w:r>
    </w:p>
    <w:p w14:paraId="4368EFE1" w14:textId="77777777" w:rsidR="00242EB5" w:rsidRPr="00EE64B4" w:rsidRDefault="00242EB5" w:rsidP="00EE64B4">
      <w:pPr>
        <w:spacing w:after="0"/>
        <w:rPr>
          <w:rFonts w:ascii="Arial" w:hAnsi="Arial" w:cs="Arial"/>
        </w:rPr>
      </w:pPr>
    </w:p>
    <w:p w14:paraId="7CE986C0" w14:textId="77777777" w:rsidR="00E4737C" w:rsidRPr="00E4737C" w:rsidRDefault="00751BDE" w:rsidP="00E4737C">
      <w:pPr>
        <w:spacing w:after="0"/>
        <w:rPr>
          <w:rFonts w:ascii="Arial" w:hAnsi="Arial" w:cs="Arial"/>
        </w:rPr>
      </w:pPr>
      <w:r w:rsidRPr="000C021F">
        <w:rPr>
          <w:rFonts w:ascii="Arial" w:hAnsi="Arial" w:cs="Arial"/>
          <w:b/>
          <w:bCs/>
        </w:rPr>
        <w:t>Personnel:</w:t>
      </w:r>
      <w:r w:rsidRPr="000C021F">
        <w:rPr>
          <w:rFonts w:ascii="Arial" w:hAnsi="Arial" w:cs="Arial"/>
        </w:rPr>
        <w:br/>
      </w:r>
      <w:proofErr w:type="spellStart"/>
      <w:r w:rsidR="00E4737C" w:rsidRPr="00E4737C">
        <w:rPr>
          <w:rFonts w:ascii="Arial" w:hAnsi="Arial" w:cs="Arial"/>
        </w:rPr>
        <w:t>Prazak</w:t>
      </w:r>
      <w:proofErr w:type="spellEnd"/>
      <w:r w:rsidR="00E4737C" w:rsidRPr="00E4737C">
        <w:rPr>
          <w:rFonts w:ascii="Arial" w:hAnsi="Arial" w:cs="Arial"/>
        </w:rPr>
        <w:t xml:space="preserve"> Quartet, </w:t>
      </w:r>
      <w:proofErr w:type="spellStart"/>
      <w:r w:rsidR="00E4737C" w:rsidRPr="00E4737C">
        <w:rPr>
          <w:rFonts w:ascii="Arial" w:hAnsi="Arial" w:cs="Arial"/>
        </w:rPr>
        <w:t>Kinsky</w:t>
      </w:r>
      <w:proofErr w:type="spellEnd"/>
      <w:r w:rsidR="00E4737C" w:rsidRPr="00E4737C">
        <w:rPr>
          <w:rFonts w:ascii="Arial" w:hAnsi="Arial" w:cs="Arial"/>
        </w:rPr>
        <w:t xml:space="preserve"> Trio Prague</w:t>
      </w:r>
    </w:p>
    <w:p w14:paraId="3FA4B391" w14:textId="25E364BE" w:rsidR="00840312" w:rsidRDefault="00E4737C" w:rsidP="00E4737C">
      <w:pPr>
        <w:spacing w:after="0"/>
        <w:rPr>
          <w:rFonts w:ascii="Arial" w:hAnsi="Arial" w:cs="Arial"/>
        </w:rPr>
      </w:pPr>
      <w:r w:rsidRPr="00E4737C">
        <w:rPr>
          <w:rFonts w:ascii="Arial" w:hAnsi="Arial" w:cs="Arial"/>
        </w:rPr>
        <w:t>and friends</w:t>
      </w:r>
    </w:p>
    <w:p w14:paraId="6E6EDCA3" w14:textId="413F9785" w:rsidR="00F43687" w:rsidRPr="000C021F" w:rsidRDefault="00751BDE" w:rsidP="002E078F">
      <w:pPr>
        <w:spacing w:after="0"/>
        <w:rPr>
          <w:rFonts w:ascii="Arial" w:hAnsi="Arial" w:cs="Arial"/>
        </w:rPr>
      </w:pPr>
      <w:proofErr w:type="spellStart"/>
      <w:r w:rsidRPr="000C021F">
        <w:rPr>
          <w:rFonts w:ascii="Arial" w:hAnsi="Arial" w:cs="Arial"/>
          <w:b/>
          <w:bCs/>
        </w:rPr>
        <w:lastRenderedPageBreak/>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366F0035"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E1473C">
        <w:rPr>
          <w:rFonts w:ascii="Arial" w:hAnsi="Arial" w:cs="Arial"/>
        </w:rPr>
        <w:t>, 5.</w:t>
      </w:r>
      <w:r w:rsidR="0045603B">
        <w:rPr>
          <w:rFonts w:ascii="Arial" w:hAnsi="Arial" w:cs="Arial"/>
        </w:rPr>
        <w:t>1</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3661B" w:rsidRDefault="00751BDE" w:rsidP="002E078F">
      <w:pPr>
        <w:spacing w:after="0"/>
        <w:rPr>
          <w:rFonts w:ascii="Arial" w:hAnsi="Arial" w:cs="Arial"/>
        </w:rPr>
      </w:pPr>
      <w:r w:rsidRPr="000C021F">
        <w:rPr>
          <w:rFonts w:ascii="Arial" w:hAnsi="Arial" w:cs="Arial"/>
        </w:rPr>
        <w:br/>
      </w:r>
      <w:proofErr w:type="spellStart"/>
      <w:r w:rsidRPr="0003661B">
        <w:rPr>
          <w:rFonts w:ascii="Arial" w:hAnsi="Arial" w:cs="Arial"/>
          <w:b/>
          <w:bCs/>
        </w:rPr>
        <w:t>Источник</w:t>
      </w:r>
      <w:proofErr w:type="spellEnd"/>
      <w:r w:rsidRPr="0003661B">
        <w:rPr>
          <w:rFonts w:ascii="Arial" w:hAnsi="Arial" w:cs="Arial"/>
          <w:b/>
          <w:bCs/>
        </w:rPr>
        <w:t xml:space="preserve"> (</w:t>
      </w:r>
      <w:proofErr w:type="spellStart"/>
      <w:r w:rsidRPr="0003661B">
        <w:rPr>
          <w:rFonts w:ascii="Arial" w:hAnsi="Arial" w:cs="Arial"/>
          <w:b/>
          <w:bCs/>
        </w:rPr>
        <w:t>релизер</w:t>
      </w:r>
      <w:proofErr w:type="spellEnd"/>
      <w:r w:rsidRPr="0003661B">
        <w:rPr>
          <w:rFonts w:ascii="Arial" w:hAnsi="Arial" w:cs="Arial"/>
          <w:b/>
          <w:bCs/>
        </w:rPr>
        <w:t>)</w:t>
      </w:r>
      <w:r w:rsidRPr="0003661B">
        <w:rPr>
          <w:rFonts w:ascii="Arial" w:hAnsi="Arial" w:cs="Arial"/>
        </w:rPr>
        <w:t xml:space="preserve">: WEB. </w:t>
      </w:r>
    </w:p>
    <w:p w14:paraId="148634AC" w14:textId="02EFD9AE" w:rsidR="0003661B" w:rsidRPr="00242EB5" w:rsidRDefault="00F43512" w:rsidP="002E078F">
      <w:pPr>
        <w:spacing w:after="0"/>
        <w:rPr>
          <w:rFonts w:ascii="Arial" w:hAnsi="Arial" w:cs="Arial"/>
        </w:rPr>
      </w:pPr>
      <w:hyperlink r:id="rId7" w:history="1">
        <w:r w:rsidR="00242EB5" w:rsidRPr="00242EB5">
          <w:rPr>
            <w:rStyle w:val="Hyperlink"/>
            <w:rFonts w:ascii="Arial" w:hAnsi="Arial" w:cs="Arial"/>
          </w:rPr>
          <w:t xml:space="preserve">SA-CD.net - Debussy: Chamber music - </w:t>
        </w:r>
        <w:proofErr w:type="spellStart"/>
        <w:r w:rsidR="00242EB5" w:rsidRPr="00242EB5">
          <w:rPr>
            <w:rStyle w:val="Hyperlink"/>
            <w:rFonts w:ascii="Arial" w:hAnsi="Arial" w:cs="Arial"/>
          </w:rPr>
          <w:t>Prazak</w:t>
        </w:r>
        <w:proofErr w:type="spellEnd"/>
        <w:r w:rsidR="00242EB5" w:rsidRPr="00242EB5">
          <w:rPr>
            <w:rStyle w:val="Hyperlink"/>
            <w:rFonts w:ascii="Arial" w:hAnsi="Arial" w:cs="Arial"/>
          </w:rPr>
          <w:t xml:space="preserve"> Quartet, </w:t>
        </w:r>
        <w:proofErr w:type="spellStart"/>
        <w:r w:rsidR="00242EB5" w:rsidRPr="00242EB5">
          <w:rPr>
            <w:rStyle w:val="Hyperlink"/>
            <w:rFonts w:ascii="Arial" w:hAnsi="Arial" w:cs="Arial"/>
          </w:rPr>
          <w:t>Kinsky</w:t>
        </w:r>
        <w:proofErr w:type="spellEnd"/>
        <w:r w:rsidR="00242EB5" w:rsidRPr="00242EB5">
          <w:rPr>
            <w:rStyle w:val="Hyperlink"/>
            <w:rFonts w:ascii="Arial" w:hAnsi="Arial" w:cs="Arial"/>
          </w:rPr>
          <w:t xml:space="preserve"> Trio Prague</w:t>
        </w:r>
      </w:hyperlink>
    </w:p>
    <w:p w14:paraId="467EA9FF" w14:textId="77777777" w:rsidR="00242EB5" w:rsidRPr="0003661B" w:rsidRDefault="00242EB5"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proofErr w:type="spellStart"/>
      <w:r w:rsidRPr="0003661B">
        <w:rPr>
          <w:rFonts w:ascii="Arial" w:hAnsi="Arial" w:cs="Arial"/>
          <w:b/>
          <w:bCs/>
        </w:rPr>
        <w:t>Доп</w:t>
      </w:r>
      <w:proofErr w:type="spellEnd"/>
      <w:r w:rsidRPr="0003661B">
        <w:rPr>
          <w:rFonts w:ascii="Arial" w:hAnsi="Arial" w:cs="Arial"/>
          <w:b/>
          <w:bCs/>
        </w:rPr>
        <w:t xml:space="preserve">. </w:t>
      </w:r>
      <w:proofErr w:type="spellStart"/>
      <w:r w:rsidRPr="0003661B">
        <w:rPr>
          <w:rFonts w:ascii="Arial" w:hAnsi="Arial" w:cs="Arial"/>
          <w:b/>
          <w:bCs/>
        </w:rPr>
        <w:t>информация</w:t>
      </w:r>
      <w:proofErr w:type="spellEnd"/>
      <w:r w:rsidRPr="000C021F">
        <w:rPr>
          <w:rFonts w:ascii="Arial" w:hAnsi="Arial" w:cs="Arial"/>
        </w:rPr>
        <w:t xml:space="preserve">: </w:t>
      </w:r>
    </w:p>
    <w:p w14:paraId="7B333FEC" w14:textId="29C31B80"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D74281">
        <w:rPr>
          <w:rFonts w:ascii="Arial" w:hAnsi="Arial" w:cs="Arial"/>
        </w:rPr>
        <w:t>PRAGA Digitals</w:t>
      </w:r>
    </w:p>
    <w:p w14:paraId="0205DA4F" w14:textId="7950AF7B" w:rsidR="00DC6C4F" w:rsidRDefault="00D74281" w:rsidP="00DC6C4F">
      <w:pPr>
        <w:spacing w:after="0"/>
        <w:rPr>
          <w:rFonts w:ascii="Arial" w:hAnsi="Arial" w:cs="Arial"/>
        </w:rPr>
      </w:pPr>
      <w:r w:rsidRPr="00D74281">
        <w:rPr>
          <w:rFonts w:ascii="Arial" w:hAnsi="Arial" w:cs="Arial"/>
        </w:rPr>
        <w:t>PRD/DSD 250 302</w:t>
      </w:r>
    </w:p>
    <w:p w14:paraId="17BA8BEF" w14:textId="1B306B34"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D56D60" w:rsidRPr="00D56D60">
        <w:rPr>
          <w:rFonts w:ascii="Arial" w:hAnsi="Arial" w:cs="Arial"/>
        </w:rPr>
        <w:t>April 8, 2014</w:t>
      </w:r>
    </w:p>
    <w:p w14:paraId="23479EC4" w14:textId="3CEE87C8" w:rsidR="00F72B5E" w:rsidRDefault="00F72B5E" w:rsidP="00DC6C4F">
      <w:pPr>
        <w:spacing w:after="0"/>
        <w:rPr>
          <w:rFonts w:ascii="Arial" w:hAnsi="Arial" w:cs="Arial"/>
        </w:rPr>
      </w:pPr>
      <w:r>
        <w:rPr>
          <w:rFonts w:ascii="Arial" w:hAnsi="Arial" w:cs="Arial"/>
        </w:rPr>
        <w:t xml:space="preserve">Recording Location: </w:t>
      </w:r>
      <w:proofErr w:type="spellStart"/>
      <w:r w:rsidRPr="00F72B5E">
        <w:rPr>
          <w:rFonts w:ascii="Arial" w:hAnsi="Arial" w:cs="Arial"/>
        </w:rPr>
        <w:t>Domovina</w:t>
      </w:r>
      <w:proofErr w:type="spellEnd"/>
      <w:r w:rsidRPr="00F72B5E">
        <w:rPr>
          <w:rFonts w:ascii="Arial" w:hAnsi="Arial" w:cs="Arial"/>
        </w:rPr>
        <w:t xml:space="preserve"> Studio, Prague 12/14 June 2013</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C4265C2" w:rsid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798B7DE1" w14:textId="77777777" w:rsidR="0066777C" w:rsidRPr="0066777C" w:rsidRDefault="0066777C" w:rsidP="0066777C">
      <w:pPr>
        <w:rPr>
          <w:rFonts w:ascii="Arial" w:hAnsi="Arial" w:cs="Arial"/>
        </w:rPr>
      </w:pPr>
      <w:r w:rsidRPr="0066777C">
        <w:rPr>
          <w:rFonts w:ascii="Arial" w:hAnsi="Arial" w:cs="Arial"/>
        </w:rPr>
        <w:t xml:space="preserve">Better known for his works for orchestra or solo piano, Claude Debussy also composed a wealth of beautiful chamber music. This disc featuring the </w:t>
      </w:r>
      <w:proofErr w:type="spellStart"/>
      <w:r w:rsidRPr="0066777C">
        <w:rPr>
          <w:rFonts w:ascii="Arial" w:hAnsi="Arial" w:cs="Arial"/>
        </w:rPr>
        <w:t>Prazák</w:t>
      </w:r>
      <w:proofErr w:type="spellEnd"/>
      <w:r w:rsidRPr="0066777C">
        <w:rPr>
          <w:rFonts w:ascii="Arial" w:hAnsi="Arial" w:cs="Arial"/>
        </w:rPr>
        <w:t xml:space="preserve"> Quartet and the </w:t>
      </w:r>
      <w:proofErr w:type="spellStart"/>
      <w:r w:rsidRPr="0066777C">
        <w:rPr>
          <w:rFonts w:ascii="Arial" w:hAnsi="Arial" w:cs="Arial"/>
        </w:rPr>
        <w:t>Kinsky</w:t>
      </w:r>
      <w:proofErr w:type="spellEnd"/>
      <w:r w:rsidRPr="0066777C">
        <w:rPr>
          <w:rFonts w:ascii="Arial" w:hAnsi="Arial" w:cs="Arial"/>
        </w:rPr>
        <w:t xml:space="preserve"> Trio Prague (and invited guests) offers a selection of six works, ranging from the Piano Trio No.1 of 1879, via a fascinating chamber arrangement of the always popular '</w:t>
      </w:r>
      <w:proofErr w:type="spellStart"/>
      <w:r w:rsidRPr="0066777C">
        <w:rPr>
          <w:rFonts w:ascii="Arial" w:hAnsi="Arial" w:cs="Arial"/>
        </w:rPr>
        <w:t>Prélude</w:t>
      </w:r>
      <w:proofErr w:type="spellEnd"/>
      <w:r w:rsidRPr="0066777C">
        <w:rPr>
          <w:rFonts w:ascii="Arial" w:hAnsi="Arial" w:cs="Arial"/>
        </w:rPr>
        <w:t xml:space="preserve"> à </w:t>
      </w:r>
      <w:proofErr w:type="spellStart"/>
      <w:r w:rsidRPr="0066777C">
        <w:rPr>
          <w:rFonts w:ascii="Arial" w:hAnsi="Arial" w:cs="Arial"/>
        </w:rPr>
        <w:t>l'après</w:t>
      </w:r>
      <w:proofErr w:type="spellEnd"/>
      <w:r w:rsidRPr="0066777C">
        <w:rPr>
          <w:rFonts w:ascii="Arial" w:hAnsi="Arial" w:cs="Arial"/>
        </w:rPr>
        <w:t xml:space="preserve">-midi d'un </w:t>
      </w:r>
      <w:proofErr w:type="spellStart"/>
      <w:r w:rsidRPr="0066777C">
        <w:rPr>
          <w:rFonts w:ascii="Arial" w:hAnsi="Arial" w:cs="Arial"/>
        </w:rPr>
        <w:t>Faune</w:t>
      </w:r>
      <w:proofErr w:type="spellEnd"/>
      <w:r w:rsidRPr="0066777C">
        <w:rPr>
          <w:rFonts w:ascii="Arial" w:hAnsi="Arial" w:cs="Arial"/>
        </w:rPr>
        <w:t>' to his last work, the Cello Sonata written in 1915. This audiophile quality multi-channel SACD presents these works a unique coupling, not featured on any other disc.</w:t>
      </w:r>
    </w:p>
    <w:p w14:paraId="262B1632" w14:textId="2CBF2120" w:rsidR="00E40FB7" w:rsidRPr="00EB5D9A" w:rsidRDefault="00490FB5" w:rsidP="005D7340">
      <w:pPr>
        <w:spacing w:after="0"/>
        <w:rPr>
          <w:rFonts w:ascii="Arial" w:hAnsi="Arial" w:cs="Arial"/>
          <w:b/>
          <w:bCs/>
        </w:rPr>
      </w:pPr>
      <w:r w:rsidRPr="00EB5D9A">
        <w:rPr>
          <w:rFonts w:ascii="Arial" w:hAnsi="Arial" w:cs="Arial"/>
          <w:b/>
          <w:bCs/>
        </w:rPr>
        <w:t>Review:</w:t>
      </w:r>
    </w:p>
    <w:p w14:paraId="6DA32972" w14:textId="0DC51FEE" w:rsidR="003E1B62" w:rsidRDefault="003E1B62" w:rsidP="00490FB5">
      <w:pPr>
        <w:spacing w:after="0"/>
        <w:rPr>
          <w:rFonts w:ascii="Arial" w:hAnsi="Arial" w:cs="Arial"/>
        </w:rPr>
      </w:pPr>
      <w:r>
        <w:rPr>
          <w:rFonts w:ascii="Arial" w:hAnsi="Arial" w:cs="Arial"/>
        </w:rPr>
        <w:t>Audiophile Audition</w:t>
      </w:r>
    </w:p>
    <w:p w14:paraId="1CFC1D72" w14:textId="7BD9CD3A" w:rsidR="00490FB5" w:rsidRPr="00490FB5" w:rsidRDefault="00490FB5" w:rsidP="00490FB5">
      <w:pPr>
        <w:spacing w:after="0"/>
        <w:rPr>
          <w:rFonts w:ascii="Arial" w:hAnsi="Arial" w:cs="Arial"/>
        </w:rPr>
      </w:pPr>
      <w:r w:rsidRPr="00490FB5">
        <w:rPr>
          <w:rFonts w:ascii="Arial" w:hAnsi="Arial" w:cs="Arial"/>
        </w:rPr>
        <w:t>I have always adored all Debussy. With his trademark whole-tone shimmering harmonies and delicate, transparent instrumentations and what has become such a “French” sound, what’s not to like?</w:t>
      </w:r>
    </w:p>
    <w:p w14:paraId="6717E8FB" w14:textId="16381A03" w:rsidR="00490FB5" w:rsidRPr="00490FB5" w:rsidRDefault="00490FB5" w:rsidP="00490FB5">
      <w:pPr>
        <w:spacing w:after="0"/>
        <w:rPr>
          <w:rFonts w:ascii="Arial" w:hAnsi="Arial" w:cs="Arial"/>
        </w:rPr>
      </w:pPr>
      <w:r w:rsidRPr="00490FB5">
        <w:rPr>
          <w:rFonts w:ascii="Arial" w:hAnsi="Arial" w:cs="Arial"/>
        </w:rPr>
        <w:t xml:space="preserve">This wonderful collection is of some of his </w:t>
      </w:r>
      <w:r w:rsidR="003E1B62" w:rsidRPr="00490FB5">
        <w:rPr>
          <w:rFonts w:ascii="Arial" w:hAnsi="Arial" w:cs="Arial"/>
        </w:rPr>
        <w:t>best-known</w:t>
      </w:r>
      <w:r w:rsidRPr="00490FB5">
        <w:rPr>
          <w:rFonts w:ascii="Arial" w:hAnsi="Arial" w:cs="Arial"/>
        </w:rPr>
        <w:t xml:space="preserve"> chamber music and a couple of wonderful transcriptions. In the latter category, the opening </w:t>
      </w:r>
      <w:proofErr w:type="spellStart"/>
      <w:r w:rsidRPr="00490FB5">
        <w:rPr>
          <w:rFonts w:ascii="Arial" w:hAnsi="Arial" w:cs="Arial"/>
        </w:rPr>
        <w:t>Prélude</w:t>
      </w:r>
      <w:proofErr w:type="spellEnd"/>
      <w:r w:rsidRPr="00490FB5">
        <w:rPr>
          <w:rFonts w:ascii="Arial" w:hAnsi="Arial" w:cs="Arial"/>
        </w:rPr>
        <w:t xml:space="preserve"> to the Afternoon of a Faun is one of his best-known works. For many, it serves as “the” work to introduce music students to Impressionism and to Debussy, specifically. This chamber rendition by Benno Sachs, a student of Schoenberg’s, is beautifully played and the addition of piano and the very unusual addition of harmonium (which can sound deceptively like a saxophone) actually gives the masterwork a new and wholly attractive sound. The great French cellist, Pierre Fournier, transcribed the </w:t>
      </w:r>
      <w:proofErr w:type="spellStart"/>
      <w:r w:rsidRPr="00490FB5">
        <w:rPr>
          <w:rFonts w:ascii="Arial" w:hAnsi="Arial" w:cs="Arial"/>
        </w:rPr>
        <w:t>Rêverie</w:t>
      </w:r>
      <w:proofErr w:type="spellEnd"/>
      <w:r w:rsidRPr="00490FB5">
        <w:rPr>
          <w:rFonts w:ascii="Arial" w:hAnsi="Arial" w:cs="Arial"/>
        </w:rPr>
        <w:t xml:space="preserve"> for solo piano for cello and piano and, here too, this works beautifully.</w:t>
      </w:r>
    </w:p>
    <w:p w14:paraId="2D5035DE" w14:textId="77777777" w:rsidR="00490FB5" w:rsidRPr="00490FB5" w:rsidRDefault="00490FB5" w:rsidP="00490FB5">
      <w:pPr>
        <w:spacing w:after="0"/>
        <w:rPr>
          <w:rFonts w:ascii="Arial" w:hAnsi="Arial" w:cs="Arial"/>
        </w:rPr>
      </w:pPr>
      <w:r w:rsidRPr="00490FB5">
        <w:rPr>
          <w:rFonts w:ascii="Arial" w:hAnsi="Arial" w:cs="Arial"/>
        </w:rPr>
        <w:t xml:space="preserve">Debussy’s well known piano prelude, Girl with the Flaxen Hair, gets a lovely treatment as well in the transcription for violin and piano by the great </w:t>
      </w:r>
      <w:proofErr w:type="spellStart"/>
      <w:r w:rsidRPr="00490FB5">
        <w:rPr>
          <w:rFonts w:ascii="Arial" w:hAnsi="Arial" w:cs="Arial"/>
        </w:rPr>
        <w:t>Jascha</w:t>
      </w:r>
      <w:proofErr w:type="spellEnd"/>
      <w:r w:rsidRPr="00490FB5">
        <w:rPr>
          <w:rFonts w:ascii="Arial" w:hAnsi="Arial" w:cs="Arial"/>
        </w:rPr>
        <w:t xml:space="preserve"> Heifetz.</w:t>
      </w:r>
    </w:p>
    <w:p w14:paraId="253640B6" w14:textId="77777777" w:rsidR="00490FB5" w:rsidRPr="00490FB5" w:rsidRDefault="00490FB5" w:rsidP="00490FB5">
      <w:pPr>
        <w:spacing w:after="0"/>
        <w:rPr>
          <w:rFonts w:ascii="Arial" w:hAnsi="Arial" w:cs="Arial"/>
        </w:rPr>
      </w:pPr>
      <w:r w:rsidRPr="00490FB5">
        <w:rPr>
          <w:rFonts w:ascii="Arial" w:hAnsi="Arial" w:cs="Arial"/>
        </w:rPr>
        <w:t>Debussy’s two Sonatas included here and the somewhat obscure Trio in G major are all wonderful works and performed here with an authentic and clear sound. The Cello Sonata in D-minor was written in 1915 and echoes some of the composer’s early works and the sense of the Baroque he employed in his Suite Bergamasque. I am particularly fond of the central Serenade. The Violin Sonata in G-minor was written shortly after the Cello Sonata and is characterized by a darker, more pensive tone than much Debussy owing, perhaps, to the composer’s battle with cancer.</w:t>
      </w:r>
    </w:p>
    <w:p w14:paraId="6EAAB48A" w14:textId="77777777" w:rsidR="00490FB5" w:rsidRPr="00490FB5" w:rsidRDefault="00490FB5" w:rsidP="00490FB5">
      <w:pPr>
        <w:spacing w:after="0"/>
        <w:rPr>
          <w:rFonts w:ascii="Arial" w:hAnsi="Arial" w:cs="Arial"/>
        </w:rPr>
      </w:pPr>
      <w:r w:rsidRPr="00490FB5">
        <w:rPr>
          <w:rFonts w:ascii="Arial" w:hAnsi="Arial" w:cs="Arial"/>
        </w:rPr>
        <w:t xml:space="preserve">For me, I found the Trio in G a real find. This was, apparently, Debussy’s only Piano Trio and was written well ahead of many of his much more famous masterworks, in the fall of 1879. Only in 1986 did all three movements get rediscovered, a small section reconstructed and then published. This is a charming work, buoyant and pleasant throughout. However, I agree with the booklet notes that this work may not be immediately recognizable as Debussy. Being an early work, it could be misconstrued as Franck or Lalo. (I heard even some of what could be early </w:t>
      </w:r>
      <w:proofErr w:type="spellStart"/>
      <w:r w:rsidRPr="00490FB5">
        <w:rPr>
          <w:rFonts w:ascii="Arial" w:hAnsi="Arial" w:cs="Arial"/>
        </w:rPr>
        <w:t>D’Indy</w:t>
      </w:r>
      <w:proofErr w:type="spellEnd"/>
      <w:r w:rsidRPr="00490FB5">
        <w:rPr>
          <w:rFonts w:ascii="Arial" w:hAnsi="Arial" w:cs="Arial"/>
        </w:rPr>
        <w:t>; whose music calls upon all of these, anyway)</w:t>
      </w:r>
    </w:p>
    <w:p w14:paraId="2CB38363" w14:textId="77777777" w:rsidR="00490FB5" w:rsidRPr="00490FB5" w:rsidRDefault="00490FB5" w:rsidP="00490FB5">
      <w:pPr>
        <w:spacing w:after="0"/>
        <w:rPr>
          <w:rFonts w:ascii="Arial" w:hAnsi="Arial" w:cs="Arial"/>
        </w:rPr>
      </w:pPr>
      <w:r w:rsidRPr="00490FB5">
        <w:rPr>
          <w:rFonts w:ascii="Arial" w:hAnsi="Arial" w:cs="Arial"/>
        </w:rPr>
        <w:t xml:space="preserve">All performances in this set are top notch. The </w:t>
      </w:r>
      <w:proofErr w:type="spellStart"/>
      <w:r w:rsidRPr="00490FB5">
        <w:rPr>
          <w:rFonts w:ascii="Arial" w:hAnsi="Arial" w:cs="Arial"/>
        </w:rPr>
        <w:t>Kinsky</w:t>
      </w:r>
      <w:proofErr w:type="spellEnd"/>
      <w:r w:rsidRPr="00490FB5">
        <w:rPr>
          <w:rFonts w:ascii="Arial" w:hAnsi="Arial" w:cs="Arial"/>
        </w:rPr>
        <w:t xml:space="preserve"> Trio of Prague (in the Trio) and the members of the </w:t>
      </w:r>
      <w:proofErr w:type="spellStart"/>
      <w:r w:rsidRPr="00490FB5">
        <w:rPr>
          <w:rFonts w:ascii="Arial" w:hAnsi="Arial" w:cs="Arial"/>
        </w:rPr>
        <w:t>Pražák</w:t>
      </w:r>
      <w:proofErr w:type="spellEnd"/>
      <w:r w:rsidRPr="00490FB5">
        <w:rPr>
          <w:rFonts w:ascii="Arial" w:hAnsi="Arial" w:cs="Arial"/>
        </w:rPr>
        <w:t xml:space="preserve"> Quartet and associates are fine instrumentalists with a true affinity to the style. The sound in this SACD </w:t>
      </w:r>
      <w:r w:rsidRPr="00490FB5">
        <w:rPr>
          <w:rFonts w:ascii="Arial" w:hAnsi="Arial" w:cs="Arial"/>
        </w:rPr>
        <w:lastRenderedPageBreak/>
        <w:t xml:space="preserve">is terrific and, while I do not have too many of </w:t>
      </w:r>
      <w:proofErr w:type="spellStart"/>
      <w:r w:rsidRPr="00490FB5">
        <w:rPr>
          <w:rFonts w:ascii="Arial" w:hAnsi="Arial" w:cs="Arial"/>
        </w:rPr>
        <w:t>Praga’s</w:t>
      </w:r>
      <w:proofErr w:type="spellEnd"/>
      <w:r w:rsidRPr="00490FB5">
        <w:rPr>
          <w:rFonts w:ascii="Arial" w:hAnsi="Arial" w:cs="Arial"/>
        </w:rPr>
        <w:t xml:space="preserve"> releases, I am continually impressed. Highly recommended!</w:t>
      </w:r>
    </w:p>
    <w:p w14:paraId="3B66A430" w14:textId="5F347E2F" w:rsidR="00490FB5" w:rsidRPr="005D7340" w:rsidRDefault="00490FB5" w:rsidP="00490FB5">
      <w:pPr>
        <w:spacing w:after="0"/>
        <w:rPr>
          <w:rFonts w:ascii="Arial" w:hAnsi="Arial" w:cs="Arial"/>
        </w:rPr>
      </w:pPr>
      <w:r w:rsidRPr="00490FB5">
        <w:rPr>
          <w:rFonts w:ascii="Arial" w:hAnsi="Arial" w:cs="Arial"/>
        </w:rPr>
        <w:t>Daniel Coombs</w:t>
      </w:r>
    </w:p>
    <w:sectPr w:rsidR="00490FB5" w:rsidRPr="005D734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509A" w14:textId="77777777" w:rsidR="00F43512" w:rsidRDefault="00F43512" w:rsidP="00D13A29">
      <w:pPr>
        <w:spacing w:after="0" w:line="240" w:lineRule="auto"/>
      </w:pPr>
      <w:r>
        <w:separator/>
      </w:r>
    </w:p>
  </w:endnote>
  <w:endnote w:type="continuationSeparator" w:id="0">
    <w:p w14:paraId="314DF5AF" w14:textId="77777777" w:rsidR="00F43512" w:rsidRDefault="00F43512"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DA78" w14:textId="77777777" w:rsidR="00F43512" w:rsidRDefault="00F43512" w:rsidP="00D13A29">
      <w:pPr>
        <w:spacing w:after="0" w:line="240" w:lineRule="auto"/>
      </w:pPr>
      <w:r>
        <w:separator/>
      </w:r>
    </w:p>
  </w:footnote>
  <w:footnote w:type="continuationSeparator" w:id="0">
    <w:p w14:paraId="6B97C2D1" w14:textId="77777777" w:rsidR="00F43512" w:rsidRDefault="00F43512"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3661B"/>
    <w:rsid w:val="00040983"/>
    <w:rsid w:val="00040E99"/>
    <w:rsid w:val="00060550"/>
    <w:rsid w:val="00067AF3"/>
    <w:rsid w:val="000730F4"/>
    <w:rsid w:val="000975DA"/>
    <w:rsid w:val="000A3C6A"/>
    <w:rsid w:val="000A707C"/>
    <w:rsid w:val="000B1A94"/>
    <w:rsid w:val="000C021F"/>
    <w:rsid w:val="000E34E8"/>
    <w:rsid w:val="00123E61"/>
    <w:rsid w:val="00150C29"/>
    <w:rsid w:val="00165439"/>
    <w:rsid w:val="00172DB8"/>
    <w:rsid w:val="001A27D8"/>
    <w:rsid w:val="001B0585"/>
    <w:rsid w:val="001C22B1"/>
    <w:rsid w:val="001C68BE"/>
    <w:rsid w:val="001D2FBE"/>
    <w:rsid w:val="001E1383"/>
    <w:rsid w:val="001E2FFF"/>
    <w:rsid w:val="001F10B1"/>
    <w:rsid w:val="001F2CA8"/>
    <w:rsid w:val="001F33C5"/>
    <w:rsid w:val="002116F2"/>
    <w:rsid w:val="00213917"/>
    <w:rsid w:val="00216837"/>
    <w:rsid w:val="00217348"/>
    <w:rsid w:val="00242EB5"/>
    <w:rsid w:val="00275163"/>
    <w:rsid w:val="00277CB7"/>
    <w:rsid w:val="002B08B9"/>
    <w:rsid w:val="002C252E"/>
    <w:rsid w:val="002C47D3"/>
    <w:rsid w:val="002D3F23"/>
    <w:rsid w:val="002D4599"/>
    <w:rsid w:val="002E078F"/>
    <w:rsid w:val="002E129C"/>
    <w:rsid w:val="00302096"/>
    <w:rsid w:val="00306EA8"/>
    <w:rsid w:val="003251F0"/>
    <w:rsid w:val="00340B00"/>
    <w:rsid w:val="00343595"/>
    <w:rsid w:val="003610AF"/>
    <w:rsid w:val="00361E00"/>
    <w:rsid w:val="00365DCF"/>
    <w:rsid w:val="003D0868"/>
    <w:rsid w:val="003D1826"/>
    <w:rsid w:val="003D67DB"/>
    <w:rsid w:val="003E0F68"/>
    <w:rsid w:val="003E1355"/>
    <w:rsid w:val="003E1B62"/>
    <w:rsid w:val="003E5289"/>
    <w:rsid w:val="003F2AB1"/>
    <w:rsid w:val="003F60EE"/>
    <w:rsid w:val="003F721B"/>
    <w:rsid w:val="00400E38"/>
    <w:rsid w:val="00413F9B"/>
    <w:rsid w:val="00414359"/>
    <w:rsid w:val="0042072F"/>
    <w:rsid w:val="00421637"/>
    <w:rsid w:val="00430DD9"/>
    <w:rsid w:val="004373B0"/>
    <w:rsid w:val="004535FD"/>
    <w:rsid w:val="0045603B"/>
    <w:rsid w:val="00466F50"/>
    <w:rsid w:val="00471A47"/>
    <w:rsid w:val="004742E6"/>
    <w:rsid w:val="00476515"/>
    <w:rsid w:val="00476E64"/>
    <w:rsid w:val="00490FB5"/>
    <w:rsid w:val="004A6EAF"/>
    <w:rsid w:val="004B0BEC"/>
    <w:rsid w:val="004B1AA1"/>
    <w:rsid w:val="004B68FC"/>
    <w:rsid w:val="004D23FA"/>
    <w:rsid w:val="004D46DB"/>
    <w:rsid w:val="004D61BD"/>
    <w:rsid w:val="004E4E55"/>
    <w:rsid w:val="004F2373"/>
    <w:rsid w:val="004F4517"/>
    <w:rsid w:val="004F5EDD"/>
    <w:rsid w:val="004F7EBA"/>
    <w:rsid w:val="00504A5D"/>
    <w:rsid w:val="005076A1"/>
    <w:rsid w:val="0052003D"/>
    <w:rsid w:val="005431DE"/>
    <w:rsid w:val="00551415"/>
    <w:rsid w:val="0056023A"/>
    <w:rsid w:val="00561C21"/>
    <w:rsid w:val="00564740"/>
    <w:rsid w:val="00571B87"/>
    <w:rsid w:val="005829A8"/>
    <w:rsid w:val="00583995"/>
    <w:rsid w:val="005A5C1D"/>
    <w:rsid w:val="005B1F87"/>
    <w:rsid w:val="005D7340"/>
    <w:rsid w:val="005E6575"/>
    <w:rsid w:val="005F07A4"/>
    <w:rsid w:val="005F3C7E"/>
    <w:rsid w:val="00606CDA"/>
    <w:rsid w:val="00641DB6"/>
    <w:rsid w:val="00654772"/>
    <w:rsid w:val="0066777C"/>
    <w:rsid w:val="00670916"/>
    <w:rsid w:val="0068042E"/>
    <w:rsid w:val="006912A8"/>
    <w:rsid w:val="006919AD"/>
    <w:rsid w:val="00696E4B"/>
    <w:rsid w:val="006B70B3"/>
    <w:rsid w:val="006E6C7E"/>
    <w:rsid w:val="006F7320"/>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27592"/>
    <w:rsid w:val="00837471"/>
    <w:rsid w:val="00840312"/>
    <w:rsid w:val="00853A38"/>
    <w:rsid w:val="008638E1"/>
    <w:rsid w:val="008702E0"/>
    <w:rsid w:val="008728CD"/>
    <w:rsid w:val="00873648"/>
    <w:rsid w:val="008840AC"/>
    <w:rsid w:val="00891D02"/>
    <w:rsid w:val="0089269A"/>
    <w:rsid w:val="00894230"/>
    <w:rsid w:val="008C248A"/>
    <w:rsid w:val="008E0B05"/>
    <w:rsid w:val="008E5CA9"/>
    <w:rsid w:val="008E70D0"/>
    <w:rsid w:val="00900750"/>
    <w:rsid w:val="00904E6D"/>
    <w:rsid w:val="00912D82"/>
    <w:rsid w:val="00913653"/>
    <w:rsid w:val="009139E5"/>
    <w:rsid w:val="009238D7"/>
    <w:rsid w:val="009253F1"/>
    <w:rsid w:val="00925F5F"/>
    <w:rsid w:val="00933517"/>
    <w:rsid w:val="00947016"/>
    <w:rsid w:val="00962042"/>
    <w:rsid w:val="0096242D"/>
    <w:rsid w:val="0097682B"/>
    <w:rsid w:val="00980C2B"/>
    <w:rsid w:val="009A1B52"/>
    <w:rsid w:val="009A1CE5"/>
    <w:rsid w:val="009C4927"/>
    <w:rsid w:val="009E0F43"/>
    <w:rsid w:val="00A103F3"/>
    <w:rsid w:val="00A3480A"/>
    <w:rsid w:val="00A63020"/>
    <w:rsid w:val="00A6549E"/>
    <w:rsid w:val="00AA09A7"/>
    <w:rsid w:val="00B07B0B"/>
    <w:rsid w:val="00B142A9"/>
    <w:rsid w:val="00B16EE8"/>
    <w:rsid w:val="00B416D4"/>
    <w:rsid w:val="00B462FF"/>
    <w:rsid w:val="00B51775"/>
    <w:rsid w:val="00B53C9C"/>
    <w:rsid w:val="00B542B3"/>
    <w:rsid w:val="00B644DE"/>
    <w:rsid w:val="00B9373F"/>
    <w:rsid w:val="00B951FD"/>
    <w:rsid w:val="00B9529C"/>
    <w:rsid w:val="00BA12DC"/>
    <w:rsid w:val="00BA2732"/>
    <w:rsid w:val="00C01E7C"/>
    <w:rsid w:val="00C24E8A"/>
    <w:rsid w:val="00C300B0"/>
    <w:rsid w:val="00C3137A"/>
    <w:rsid w:val="00C54B18"/>
    <w:rsid w:val="00C7357A"/>
    <w:rsid w:val="00CC3BE0"/>
    <w:rsid w:val="00CF30F2"/>
    <w:rsid w:val="00D1292F"/>
    <w:rsid w:val="00D13A29"/>
    <w:rsid w:val="00D17196"/>
    <w:rsid w:val="00D36E49"/>
    <w:rsid w:val="00D56D60"/>
    <w:rsid w:val="00D649D0"/>
    <w:rsid w:val="00D74281"/>
    <w:rsid w:val="00D923D5"/>
    <w:rsid w:val="00DB4CA9"/>
    <w:rsid w:val="00DC4310"/>
    <w:rsid w:val="00DC6C4F"/>
    <w:rsid w:val="00DD6795"/>
    <w:rsid w:val="00DE3A89"/>
    <w:rsid w:val="00E1473C"/>
    <w:rsid w:val="00E2467D"/>
    <w:rsid w:val="00E40FB7"/>
    <w:rsid w:val="00E4737C"/>
    <w:rsid w:val="00E544A3"/>
    <w:rsid w:val="00E66F62"/>
    <w:rsid w:val="00E700DA"/>
    <w:rsid w:val="00EA4AED"/>
    <w:rsid w:val="00EB2106"/>
    <w:rsid w:val="00EB5D9A"/>
    <w:rsid w:val="00EC49E7"/>
    <w:rsid w:val="00EE64B4"/>
    <w:rsid w:val="00F0205B"/>
    <w:rsid w:val="00F14581"/>
    <w:rsid w:val="00F21584"/>
    <w:rsid w:val="00F3282B"/>
    <w:rsid w:val="00F404CE"/>
    <w:rsid w:val="00F40ABC"/>
    <w:rsid w:val="00F43512"/>
    <w:rsid w:val="00F43687"/>
    <w:rsid w:val="00F57948"/>
    <w:rsid w:val="00F648B0"/>
    <w:rsid w:val="00F724A3"/>
    <w:rsid w:val="00F72B5E"/>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93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242</cp:revision>
  <dcterms:created xsi:type="dcterms:W3CDTF">2021-11-14T14:11:00Z</dcterms:created>
  <dcterms:modified xsi:type="dcterms:W3CDTF">2022-01-03T14:35:00Z</dcterms:modified>
</cp:coreProperties>
</file>