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6054" w14:textId="7C6A54DC" w:rsidR="001C22B1" w:rsidRDefault="00A13968" w:rsidP="002E078F">
      <w:pPr>
        <w:spacing w:after="0"/>
        <w:rPr>
          <w:rFonts w:ascii="Arial" w:hAnsi="Arial" w:cs="Arial"/>
          <w:b/>
          <w:bCs/>
        </w:rPr>
      </w:pPr>
      <w:bookmarkStart w:id="0" w:name="_Hlk91673020"/>
      <w:r w:rsidRPr="00A13968">
        <w:rPr>
          <w:rFonts w:ascii="Arial" w:hAnsi="Arial" w:cs="Arial"/>
          <w:b/>
          <w:bCs/>
        </w:rPr>
        <w:t>Gordon Getty Orchestral Works</w:t>
      </w:r>
    </w:p>
    <w:p w14:paraId="56D42AD2" w14:textId="77777777" w:rsidR="00CD43E7" w:rsidRPr="00CD43E7" w:rsidRDefault="00CD43E7" w:rsidP="00CD43E7">
      <w:pPr>
        <w:spacing w:after="0"/>
        <w:rPr>
          <w:rFonts w:ascii="Arial" w:hAnsi="Arial" w:cs="Arial"/>
          <w:b/>
          <w:bCs/>
        </w:rPr>
      </w:pPr>
      <w:r w:rsidRPr="00CD43E7">
        <w:rPr>
          <w:rFonts w:ascii="Arial" w:hAnsi="Arial" w:cs="Arial"/>
          <w:b/>
          <w:bCs/>
        </w:rPr>
        <w:t>PentaTone - The First 10 Years (2003-2011)</w:t>
      </w:r>
    </w:p>
    <w:bookmarkEnd w:id="0"/>
    <w:p w14:paraId="62D02506" w14:textId="3974CBCA" w:rsidR="00751BDE" w:rsidRDefault="00F6507D" w:rsidP="002E078F">
      <w:pPr>
        <w:spacing w:after="0"/>
        <w:rPr>
          <w:rFonts w:ascii="Arial" w:hAnsi="Arial" w:cs="Arial"/>
        </w:rPr>
      </w:pPr>
      <w:r w:rsidRPr="00F6507D">
        <w:rPr>
          <w:rFonts w:ascii="Arial" w:hAnsi="Arial" w:cs="Arial"/>
        </w:rPr>
        <w:t>Academy of St. Martin in the Fields</w:t>
      </w:r>
      <w:r>
        <w:rPr>
          <w:rFonts w:ascii="Arial" w:hAnsi="Arial" w:cs="Arial"/>
        </w:rPr>
        <w:t xml:space="preserve">, </w:t>
      </w:r>
      <w:r w:rsidR="00FA319A">
        <w:rPr>
          <w:rFonts w:ascii="Arial" w:hAnsi="Arial" w:cs="Arial"/>
        </w:rPr>
        <w:t>Sir Neville Marriner</w:t>
      </w:r>
    </w:p>
    <w:p w14:paraId="663CE713" w14:textId="4979C394" w:rsidR="00103E4D" w:rsidRDefault="00103E4D" w:rsidP="002E078F">
      <w:pPr>
        <w:spacing w:after="0"/>
        <w:rPr>
          <w:rFonts w:ascii="Arial" w:hAnsi="Arial" w:cs="Arial"/>
        </w:rPr>
      </w:pPr>
    </w:p>
    <w:p w14:paraId="5F50F262" w14:textId="415A2A9B" w:rsidR="00103E4D" w:rsidRPr="000C021F" w:rsidRDefault="00103E4D" w:rsidP="002E078F">
      <w:pPr>
        <w:spacing w:after="0"/>
        <w:rPr>
          <w:rFonts w:ascii="Arial" w:hAnsi="Arial" w:cs="Arial"/>
          <w:b/>
          <w:bCs/>
        </w:rPr>
      </w:pPr>
      <w:r>
        <w:rPr>
          <w:noProof/>
        </w:rPr>
        <w:drawing>
          <wp:inline distT="0" distB="0" distL="0" distR="0" wp14:anchorId="45F38C46" wp14:editId="55B54DFB">
            <wp:extent cx="2803071" cy="29059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3436" cy="2937471"/>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3A22DAC1"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AF4C3D">
        <w:rPr>
          <w:rFonts w:ascii="Arial" w:hAnsi="Arial" w:cs="Arial"/>
        </w:rPr>
        <w:t>2010</w:t>
      </w:r>
    </w:p>
    <w:p w14:paraId="715B79DF" w14:textId="6EA67E29"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76E64">
        <w:rPr>
          <w:rFonts w:ascii="Arial" w:hAnsi="Arial" w:cs="Arial"/>
        </w:rPr>
        <w:t>PentaTone</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4B489D">
        <w:rPr>
          <w:rFonts w:ascii="Arial" w:hAnsi="Arial" w:cs="Arial"/>
        </w:rPr>
        <w:t>00</w:t>
      </w:r>
      <w:r w:rsidR="009A1B52" w:rsidRPr="000C021F">
        <w:rPr>
          <w:rFonts w:ascii="Arial" w:hAnsi="Arial" w:cs="Arial"/>
        </w:rPr>
        <w:t>:</w:t>
      </w:r>
      <w:r w:rsidR="004B489D">
        <w:rPr>
          <w:rFonts w:ascii="Arial" w:hAnsi="Arial" w:cs="Arial"/>
        </w:rPr>
        <w:t>13</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699A417B"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009B7123" w14:textId="64F191E4" w:rsidR="00796155" w:rsidRPr="00796155" w:rsidRDefault="00796155" w:rsidP="00796155">
      <w:pPr>
        <w:spacing w:after="0"/>
        <w:rPr>
          <w:rFonts w:ascii="Arial" w:hAnsi="Arial" w:cs="Arial"/>
        </w:rPr>
      </w:pPr>
      <w:r w:rsidRPr="00796155">
        <w:rPr>
          <w:rFonts w:ascii="Arial" w:hAnsi="Arial" w:cs="Arial"/>
        </w:rPr>
        <w:t>1.</w:t>
      </w:r>
      <w:r>
        <w:rPr>
          <w:rFonts w:ascii="Arial" w:hAnsi="Arial" w:cs="Arial"/>
        </w:rPr>
        <w:t xml:space="preserve"> </w:t>
      </w:r>
      <w:r w:rsidRPr="00796155">
        <w:rPr>
          <w:rFonts w:ascii="Arial" w:hAnsi="Arial" w:cs="Arial"/>
        </w:rPr>
        <w:t>Overture "Plump Jack"</w:t>
      </w:r>
      <w:r>
        <w:rPr>
          <w:rFonts w:ascii="Arial" w:hAnsi="Arial" w:cs="Arial"/>
        </w:rPr>
        <w:t xml:space="preserve"> - </w:t>
      </w:r>
      <w:r w:rsidRPr="00796155">
        <w:rPr>
          <w:rFonts w:ascii="Arial" w:hAnsi="Arial" w:cs="Arial"/>
        </w:rPr>
        <w:t>12:12</w:t>
      </w:r>
    </w:p>
    <w:p w14:paraId="58069A50" w14:textId="47B3685D" w:rsidR="00796155" w:rsidRPr="00796155" w:rsidRDefault="00796155" w:rsidP="00796155">
      <w:pPr>
        <w:spacing w:after="0"/>
        <w:rPr>
          <w:rFonts w:ascii="Arial" w:hAnsi="Arial" w:cs="Arial"/>
        </w:rPr>
      </w:pPr>
      <w:r w:rsidRPr="00796155">
        <w:rPr>
          <w:rFonts w:ascii="Arial" w:hAnsi="Arial" w:cs="Arial"/>
        </w:rPr>
        <w:t>2.</w:t>
      </w:r>
      <w:r>
        <w:rPr>
          <w:rFonts w:ascii="Arial" w:hAnsi="Arial" w:cs="Arial"/>
        </w:rPr>
        <w:t xml:space="preserve"> </w:t>
      </w:r>
      <w:r w:rsidRPr="00796155">
        <w:rPr>
          <w:rFonts w:ascii="Arial" w:hAnsi="Arial" w:cs="Arial"/>
        </w:rPr>
        <w:t>Ancestor Suite - Zwei Walzer</w:t>
      </w:r>
      <w:r>
        <w:rPr>
          <w:rFonts w:ascii="Arial" w:hAnsi="Arial" w:cs="Arial"/>
        </w:rPr>
        <w:t xml:space="preserve"> - </w:t>
      </w:r>
      <w:r w:rsidRPr="00796155">
        <w:rPr>
          <w:rFonts w:ascii="Arial" w:hAnsi="Arial" w:cs="Arial"/>
        </w:rPr>
        <w:t>02:51</w:t>
      </w:r>
    </w:p>
    <w:p w14:paraId="2BD90D12" w14:textId="0A9E8746" w:rsidR="00796155" w:rsidRPr="00796155" w:rsidRDefault="00796155" w:rsidP="00796155">
      <w:pPr>
        <w:spacing w:after="0"/>
        <w:rPr>
          <w:rFonts w:ascii="Arial" w:hAnsi="Arial" w:cs="Arial"/>
        </w:rPr>
      </w:pPr>
      <w:r w:rsidRPr="00796155">
        <w:rPr>
          <w:rFonts w:ascii="Arial" w:hAnsi="Arial" w:cs="Arial"/>
        </w:rPr>
        <w:t>3.</w:t>
      </w:r>
      <w:r w:rsidR="00DA4B10">
        <w:rPr>
          <w:rFonts w:ascii="Arial" w:hAnsi="Arial" w:cs="Arial"/>
        </w:rPr>
        <w:t xml:space="preserve"> </w:t>
      </w:r>
      <w:r w:rsidRPr="00796155">
        <w:rPr>
          <w:rFonts w:ascii="Arial" w:hAnsi="Arial" w:cs="Arial"/>
        </w:rPr>
        <w:t>Ancestor Suite - Waltz of the Ancestors</w:t>
      </w:r>
      <w:r w:rsidR="00DA4B10">
        <w:rPr>
          <w:rFonts w:ascii="Arial" w:hAnsi="Arial" w:cs="Arial"/>
        </w:rPr>
        <w:t xml:space="preserve"> - </w:t>
      </w:r>
      <w:r w:rsidRPr="00796155">
        <w:rPr>
          <w:rFonts w:ascii="Arial" w:hAnsi="Arial" w:cs="Arial"/>
        </w:rPr>
        <w:t>01:49</w:t>
      </w:r>
    </w:p>
    <w:p w14:paraId="555BFBA8" w14:textId="1B7DB29D" w:rsidR="00796155" w:rsidRPr="00796155" w:rsidRDefault="00796155" w:rsidP="00796155">
      <w:pPr>
        <w:spacing w:after="0"/>
        <w:rPr>
          <w:rFonts w:ascii="Arial" w:hAnsi="Arial" w:cs="Arial"/>
        </w:rPr>
      </w:pPr>
      <w:r w:rsidRPr="00796155">
        <w:rPr>
          <w:rFonts w:ascii="Arial" w:hAnsi="Arial" w:cs="Arial"/>
        </w:rPr>
        <w:t>4.</w:t>
      </w:r>
      <w:r w:rsidR="00DA4B10">
        <w:rPr>
          <w:rFonts w:ascii="Arial" w:hAnsi="Arial" w:cs="Arial"/>
        </w:rPr>
        <w:t xml:space="preserve"> </w:t>
      </w:r>
      <w:r w:rsidRPr="00796155">
        <w:rPr>
          <w:rFonts w:ascii="Arial" w:hAnsi="Arial" w:cs="Arial"/>
        </w:rPr>
        <w:t xml:space="preserve">Ancestor Suite </w:t>
      </w:r>
      <w:r w:rsidR="00DA4B10">
        <w:rPr>
          <w:rFonts w:ascii="Arial" w:hAnsi="Arial" w:cs="Arial"/>
        </w:rPr>
        <w:t>-</w:t>
      </w:r>
      <w:r w:rsidRPr="00796155">
        <w:rPr>
          <w:rFonts w:ascii="Arial" w:hAnsi="Arial" w:cs="Arial"/>
        </w:rPr>
        <w:t xml:space="preserve"> Schottische</w:t>
      </w:r>
      <w:r w:rsidR="00DA4B10">
        <w:rPr>
          <w:rFonts w:ascii="Arial" w:hAnsi="Arial" w:cs="Arial"/>
        </w:rPr>
        <w:t xml:space="preserve"> - </w:t>
      </w:r>
      <w:r w:rsidRPr="00796155">
        <w:rPr>
          <w:rFonts w:ascii="Arial" w:hAnsi="Arial" w:cs="Arial"/>
        </w:rPr>
        <w:t>01:19</w:t>
      </w:r>
    </w:p>
    <w:p w14:paraId="38A65871" w14:textId="0BFF993A" w:rsidR="00796155" w:rsidRPr="00796155" w:rsidRDefault="00796155" w:rsidP="00796155">
      <w:pPr>
        <w:spacing w:after="0"/>
        <w:rPr>
          <w:rFonts w:ascii="Arial" w:hAnsi="Arial" w:cs="Arial"/>
        </w:rPr>
      </w:pPr>
      <w:r w:rsidRPr="00796155">
        <w:rPr>
          <w:rFonts w:ascii="Arial" w:hAnsi="Arial" w:cs="Arial"/>
        </w:rPr>
        <w:t>5.</w:t>
      </w:r>
      <w:r w:rsidR="00DA4B10">
        <w:rPr>
          <w:rFonts w:ascii="Arial" w:hAnsi="Arial" w:cs="Arial"/>
        </w:rPr>
        <w:t xml:space="preserve"> </w:t>
      </w:r>
      <w:r w:rsidRPr="00796155">
        <w:rPr>
          <w:rFonts w:ascii="Arial" w:hAnsi="Arial" w:cs="Arial"/>
        </w:rPr>
        <w:t xml:space="preserve">Ancestor Suite - Waltz </w:t>
      </w:r>
      <w:r w:rsidR="00DA4B10">
        <w:rPr>
          <w:rFonts w:ascii="Arial" w:hAnsi="Arial" w:cs="Arial"/>
        </w:rPr>
        <w:t>-</w:t>
      </w:r>
      <w:r w:rsidRPr="00796155">
        <w:rPr>
          <w:rFonts w:ascii="Arial" w:hAnsi="Arial" w:cs="Arial"/>
        </w:rPr>
        <w:t xml:space="preserve"> L</w:t>
      </w:r>
      <w:r w:rsidR="00DA4B10">
        <w:rPr>
          <w:rFonts w:ascii="Arial" w:hAnsi="Arial" w:cs="Arial"/>
        </w:rPr>
        <w:t>a</w:t>
      </w:r>
      <w:r w:rsidRPr="00796155">
        <w:rPr>
          <w:rFonts w:ascii="Arial" w:hAnsi="Arial" w:cs="Arial"/>
        </w:rPr>
        <w:t>ndler</w:t>
      </w:r>
      <w:r w:rsidR="00DA4B10">
        <w:rPr>
          <w:rFonts w:ascii="Arial" w:hAnsi="Arial" w:cs="Arial"/>
        </w:rPr>
        <w:t xml:space="preserve"> - </w:t>
      </w:r>
      <w:r w:rsidRPr="00796155">
        <w:rPr>
          <w:rFonts w:ascii="Arial" w:hAnsi="Arial" w:cs="Arial"/>
        </w:rPr>
        <w:t>03:52</w:t>
      </w:r>
    </w:p>
    <w:p w14:paraId="4FFC1A29" w14:textId="2C141203" w:rsidR="00796155" w:rsidRPr="00796155" w:rsidRDefault="00796155" w:rsidP="00796155">
      <w:pPr>
        <w:spacing w:after="0"/>
        <w:rPr>
          <w:rFonts w:ascii="Arial" w:hAnsi="Arial" w:cs="Arial"/>
        </w:rPr>
      </w:pPr>
      <w:r w:rsidRPr="00796155">
        <w:rPr>
          <w:rFonts w:ascii="Arial" w:hAnsi="Arial" w:cs="Arial"/>
        </w:rPr>
        <w:t>6.</w:t>
      </w:r>
      <w:r w:rsidR="00DA4B10">
        <w:rPr>
          <w:rFonts w:ascii="Arial" w:hAnsi="Arial" w:cs="Arial"/>
        </w:rPr>
        <w:t xml:space="preserve"> </w:t>
      </w:r>
      <w:r w:rsidRPr="00796155">
        <w:rPr>
          <w:rFonts w:ascii="Arial" w:hAnsi="Arial" w:cs="Arial"/>
        </w:rPr>
        <w:t xml:space="preserve">Ancestor Suite - Polka </w:t>
      </w:r>
      <w:r w:rsidR="00DA4B10">
        <w:rPr>
          <w:rFonts w:ascii="Arial" w:hAnsi="Arial" w:cs="Arial"/>
        </w:rPr>
        <w:t xml:space="preserve">- </w:t>
      </w:r>
      <w:r w:rsidRPr="00796155">
        <w:rPr>
          <w:rFonts w:ascii="Arial" w:hAnsi="Arial" w:cs="Arial"/>
        </w:rPr>
        <w:t>Polonaise</w:t>
      </w:r>
      <w:r w:rsidR="00DA4B10">
        <w:rPr>
          <w:rFonts w:ascii="Arial" w:hAnsi="Arial" w:cs="Arial"/>
        </w:rPr>
        <w:t xml:space="preserve"> - </w:t>
      </w:r>
      <w:r w:rsidRPr="00796155">
        <w:rPr>
          <w:rFonts w:ascii="Arial" w:hAnsi="Arial" w:cs="Arial"/>
        </w:rPr>
        <w:t>02:54</w:t>
      </w:r>
    </w:p>
    <w:p w14:paraId="7B326241" w14:textId="400F0007" w:rsidR="00796155" w:rsidRPr="00796155" w:rsidRDefault="00796155" w:rsidP="00796155">
      <w:pPr>
        <w:spacing w:after="0"/>
        <w:rPr>
          <w:rFonts w:ascii="Arial" w:hAnsi="Arial" w:cs="Arial"/>
        </w:rPr>
      </w:pPr>
      <w:r w:rsidRPr="00796155">
        <w:rPr>
          <w:rFonts w:ascii="Arial" w:hAnsi="Arial" w:cs="Arial"/>
        </w:rPr>
        <w:t>7.</w:t>
      </w:r>
      <w:r w:rsidR="00DA4B10">
        <w:rPr>
          <w:rFonts w:ascii="Arial" w:hAnsi="Arial" w:cs="Arial"/>
        </w:rPr>
        <w:t xml:space="preserve"> </w:t>
      </w:r>
      <w:r w:rsidRPr="00796155">
        <w:rPr>
          <w:rFonts w:ascii="Arial" w:hAnsi="Arial" w:cs="Arial"/>
        </w:rPr>
        <w:t xml:space="preserve">Ancestor Suite </w:t>
      </w:r>
      <w:r w:rsidR="00DA4B10">
        <w:rPr>
          <w:rFonts w:ascii="Arial" w:hAnsi="Arial" w:cs="Arial"/>
        </w:rPr>
        <w:t>-</w:t>
      </w:r>
      <w:r w:rsidRPr="00796155">
        <w:rPr>
          <w:rFonts w:ascii="Arial" w:hAnsi="Arial" w:cs="Arial"/>
        </w:rPr>
        <w:t xml:space="preserve"> Gavotte</w:t>
      </w:r>
      <w:r w:rsidR="00DA4B10">
        <w:rPr>
          <w:rFonts w:ascii="Arial" w:hAnsi="Arial" w:cs="Arial"/>
        </w:rPr>
        <w:t xml:space="preserve"> - </w:t>
      </w:r>
      <w:r w:rsidRPr="00796155">
        <w:rPr>
          <w:rFonts w:ascii="Arial" w:hAnsi="Arial" w:cs="Arial"/>
        </w:rPr>
        <w:t>01:43</w:t>
      </w:r>
    </w:p>
    <w:p w14:paraId="234C1112" w14:textId="41CA1B65" w:rsidR="00796155" w:rsidRPr="00796155" w:rsidRDefault="00796155" w:rsidP="00796155">
      <w:pPr>
        <w:spacing w:after="0"/>
        <w:rPr>
          <w:rFonts w:ascii="Arial" w:hAnsi="Arial" w:cs="Arial"/>
        </w:rPr>
      </w:pPr>
      <w:r w:rsidRPr="00796155">
        <w:rPr>
          <w:rFonts w:ascii="Arial" w:hAnsi="Arial" w:cs="Arial"/>
        </w:rPr>
        <w:t>8.</w:t>
      </w:r>
      <w:r w:rsidR="00DA4B10">
        <w:rPr>
          <w:rFonts w:ascii="Arial" w:hAnsi="Arial" w:cs="Arial"/>
        </w:rPr>
        <w:t xml:space="preserve"> </w:t>
      </w:r>
      <w:r w:rsidRPr="00796155">
        <w:rPr>
          <w:rFonts w:ascii="Arial" w:hAnsi="Arial" w:cs="Arial"/>
        </w:rPr>
        <w:t>Ancestor Suite - Gothic Waltz</w:t>
      </w:r>
      <w:r w:rsidR="00DA4B10">
        <w:rPr>
          <w:rFonts w:ascii="Arial" w:hAnsi="Arial" w:cs="Arial"/>
        </w:rPr>
        <w:t xml:space="preserve"> - </w:t>
      </w:r>
      <w:r w:rsidRPr="00796155">
        <w:rPr>
          <w:rFonts w:ascii="Arial" w:hAnsi="Arial" w:cs="Arial"/>
        </w:rPr>
        <w:t>02:36</w:t>
      </w:r>
    </w:p>
    <w:p w14:paraId="09C80E3D" w14:textId="7C2B674B" w:rsidR="00796155" w:rsidRPr="00796155" w:rsidRDefault="00796155" w:rsidP="00796155">
      <w:pPr>
        <w:spacing w:after="0"/>
        <w:rPr>
          <w:rFonts w:ascii="Arial" w:hAnsi="Arial" w:cs="Arial"/>
        </w:rPr>
      </w:pPr>
      <w:r w:rsidRPr="00796155">
        <w:rPr>
          <w:rFonts w:ascii="Arial" w:hAnsi="Arial" w:cs="Arial"/>
        </w:rPr>
        <w:t>9.</w:t>
      </w:r>
      <w:r w:rsidR="00DA4B10">
        <w:rPr>
          <w:rFonts w:ascii="Arial" w:hAnsi="Arial" w:cs="Arial"/>
        </w:rPr>
        <w:t xml:space="preserve"> </w:t>
      </w:r>
      <w:r w:rsidRPr="00796155">
        <w:rPr>
          <w:rFonts w:ascii="Arial" w:hAnsi="Arial" w:cs="Arial"/>
        </w:rPr>
        <w:t xml:space="preserve">Ancestor Suite - March - Sarabande </w:t>
      </w:r>
      <w:r w:rsidR="00DA4B10">
        <w:rPr>
          <w:rFonts w:ascii="Arial" w:hAnsi="Arial" w:cs="Arial"/>
        </w:rPr>
        <w:t>–</w:t>
      </w:r>
      <w:r w:rsidRPr="00796155">
        <w:rPr>
          <w:rFonts w:ascii="Arial" w:hAnsi="Arial" w:cs="Arial"/>
        </w:rPr>
        <w:t xml:space="preserve"> Presto</w:t>
      </w:r>
      <w:r w:rsidR="00DA4B10">
        <w:rPr>
          <w:rFonts w:ascii="Arial" w:hAnsi="Arial" w:cs="Arial"/>
        </w:rPr>
        <w:t xml:space="preserve"> - </w:t>
      </w:r>
      <w:r w:rsidRPr="00796155">
        <w:rPr>
          <w:rFonts w:ascii="Arial" w:hAnsi="Arial" w:cs="Arial"/>
        </w:rPr>
        <w:t>04:53</w:t>
      </w:r>
    </w:p>
    <w:p w14:paraId="39EE21FA" w14:textId="346A0808" w:rsidR="00796155" w:rsidRPr="00796155" w:rsidRDefault="00796155" w:rsidP="00796155">
      <w:pPr>
        <w:spacing w:after="0"/>
        <w:rPr>
          <w:rFonts w:ascii="Arial" w:hAnsi="Arial" w:cs="Arial"/>
        </w:rPr>
      </w:pPr>
      <w:r w:rsidRPr="00796155">
        <w:rPr>
          <w:rFonts w:ascii="Arial" w:hAnsi="Arial" w:cs="Arial"/>
        </w:rPr>
        <w:t>10.</w:t>
      </w:r>
      <w:r w:rsidR="00B53875">
        <w:rPr>
          <w:rFonts w:ascii="Arial" w:hAnsi="Arial" w:cs="Arial"/>
        </w:rPr>
        <w:t xml:space="preserve"> </w:t>
      </w:r>
      <w:r w:rsidRPr="00796155">
        <w:rPr>
          <w:rFonts w:ascii="Arial" w:hAnsi="Arial" w:cs="Arial"/>
        </w:rPr>
        <w:t xml:space="preserve">Ancestor Suite </w:t>
      </w:r>
      <w:r w:rsidR="00B53875">
        <w:rPr>
          <w:rFonts w:ascii="Arial" w:hAnsi="Arial" w:cs="Arial"/>
        </w:rPr>
        <w:t>-</w:t>
      </w:r>
      <w:r w:rsidRPr="00796155">
        <w:rPr>
          <w:rFonts w:ascii="Arial" w:hAnsi="Arial" w:cs="Arial"/>
        </w:rPr>
        <w:t xml:space="preserve"> Madeline</w:t>
      </w:r>
      <w:r w:rsidR="00B53875">
        <w:rPr>
          <w:rFonts w:ascii="Arial" w:hAnsi="Arial" w:cs="Arial"/>
        </w:rPr>
        <w:t xml:space="preserve"> - </w:t>
      </w:r>
      <w:r w:rsidRPr="00796155">
        <w:rPr>
          <w:rFonts w:ascii="Arial" w:hAnsi="Arial" w:cs="Arial"/>
        </w:rPr>
        <w:t>03:30</w:t>
      </w:r>
    </w:p>
    <w:p w14:paraId="374BE5A7" w14:textId="3B76B304" w:rsidR="00796155" w:rsidRPr="00796155" w:rsidRDefault="00796155" w:rsidP="00796155">
      <w:pPr>
        <w:spacing w:after="0"/>
        <w:rPr>
          <w:rFonts w:ascii="Arial" w:hAnsi="Arial" w:cs="Arial"/>
        </w:rPr>
      </w:pPr>
      <w:r w:rsidRPr="00796155">
        <w:rPr>
          <w:rFonts w:ascii="Arial" w:hAnsi="Arial" w:cs="Arial"/>
        </w:rPr>
        <w:t>11.</w:t>
      </w:r>
      <w:r w:rsidR="00B53875">
        <w:rPr>
          <w:rFonts w:ascii="Arial" w:hAnsi="Arial" w:cs="Arial"/>
        </w:rPr>
        <w:t xml:space="preserve"> </w:t>
      </w:r>
      <w:r w:rsidRPr="00796155">
        <w:rPr>
          <w:rFonts w:ascii="Arial" w:hAnsi="Arial" w:cs="Arial"/>
        </w:rPr>
        <w:t>Ancestor Suite - Ewig Du</w:t>
      </w:r>
      <w:r w:rsidR="00B53875">
        <w:rPr>
          <w:rFonts w:ascii="Arial" w:hAnsi="Arial" w:cs="Arial"/>
        </w:rPr>
        <w:t xml:space="preserve"> - </w:t>
      </w:r>
      <w:r w:rsidRPr="00796155">
        <w:rPr>
          <w:rFonts w:ascii="Arial" w:hAnsi="Arial" w:cs="Arial"/>
        </w:rPr>
        <w:t>04:40</w:t>
      </w:r>
    </w:p>
    <w:p w14:paraId="518A91D9" w14:textId="75ED9F5A" w:rsidR="00796155" w:rsidRPr="00796155" w:rsidRDefault="00796155" w:rsidP="00796155">
      <w:pPr>
        <w:spacing w:after="0"/>
        <w:rPr>
          <w:rFonts w:ascii="Arial" w:hAnsi="Arial" w:cs="Arial"/>
        </w:rPr>
      </w:pPr>
      <w:r w:rsidRPr="00796155">
        <w:rPr>
          <w:rFonts w:ascii="Arial" w:hAnsi="Arial" w:cs="Arial"/>
        </w:rPr>
        <w:t>12.</w:t>
      </w:r>
      <w:r w:rsidR="00B53875">
        <w:rPr>
          <w:rFonts w:ascii="Arial" w:hAnsi="Arial" w:cs="Arial"/>
        </w:rPr>
        <w:t xml:space="preserve"> </w:t>
      </w:r>
      <w:r w:rsidRPr="00796155">
        <w:rPr>
          <w:rFonts w:ascii="Arial" w:hAnsi="Arial" w:cs="Arial"/>
        </w:rPr>
        <w:t xml:space="preserve">Ancestor Suite </w:t>
      </w:r>
      <w:r w:rsidR="00B53875">
        <w:rPr>
          <w:rFonts w:ascii="Arial" w:hAnsi="Arial" w:cs="Arial"/>
        </w:rPr>
        <w:t>-</w:t>
      </w:r>
      <w:r w:rsidRPr="00796155">
        <w:rPr>
          <w:rFonts w:ascii="Arial" w:hAnsi="Arial" w:cs="Arial"/>
        </w:rPr>
        <w:t xml:space="preserve"> Finale</w:t>
      </w:r>
      <w:r w:rsidR="00B53875">
        <w:rPr>
          <w:rFonts w:ascii="Arial" w:hAnsi="Arial" w:cs="Arial"/>
        </w:rPr>
        <w:t xml:space="preserve"> - </w:t>
      </w:r>
      <w:r w:rsidRPr="00796155">
        <w:rPr>
          <w:rFonts w:ascii="Arial" w:hAnsi="Arial" w:cs="Arial"/>
        </w:rPr>
        <w:t>01:59</w:t>
      </w:r>
    </w:p>
    <w:p w14:paraId="33EE8358" w14:textId="6CE1A7AF" w:rsidR="00796155" w:rsidRPr="00796155" w:rsidRDefault="00796155" w:rsidP="00796155">
      <w:pPr>
        <w:spacing w:after="0"/>
        <w:rPr>
          <w:rFonts w:ascii="Arial" w:hAnsi="Arial" w:cs="Arial"/>
        </w:rPr>
      </w:pPr>
      <w:r w:rsidRPr="00796155">
        <w:rPr>
          <w:rFonts w:ascii="Arial" w:hAnsi="Arial" w:cs="Arial"/>
        </w:rPr>
        <w:t>13.</w:t>
      </w:r>
      <w:r w:rsidR="00B53875">
        <w:rPr>
          <w:rFonts w:ascii="Arial" w:hAnsi="Arial" w:cs="Arial"/>
        </w:rPr>
        <w:t xml:space="preserve"> </w:t>
      </w:r>
      <w:r w:rsidRPr="00796155">
        <w:rPr>
          <w:rFonts w:ascii="Arial" w:hAnsi="Arial" w:cs="Arial"/>
        </w:rPr>
        <w:t>Tiefer und Tiefer</w:t>
      </w:r>
      <w:r w:rsidR="00B53875">
        <w:rPr>
          <w:rFonts w:ascii="Arial" w:hAnsi="Arial" w:cs="Arial"/>
        </w:rPr>
        <w:t xml:space="preserve"> - </w:t>
      </w:r>
      <w:r w:rsidRPr="00796155">
        <w:rPr>
          <w:rFonts w:ascii="Arial" w:hAnsi="Arial" w:cs="Arial"/>
        </w:rPr>
        <w:t>04:12</w:t>
      </w:r>
    </w:p>
    <w:p w14:paraId="73006BD8" w14:textId="469F70C4" w:rsidR="00796155" w:rsidRPr="00796155" w:rsidRDefault="00796155" w:rsidP="00796155">
      <w:pPr>
        <w:spacing w:after="0"/>
        <w:rPr>
          <w:rFonts w:ascii="Arial" w:hAnsi="Arial" w:cs="Arial"/>
        </w:rPr>
      </w:pPr>
      <w:r w:rsidRPr="00796155">
        <w:rPr>
          <w:rFonts w:ascii="Arial" w:hAnsi="Arial" w:cs="Arial"/>
        </w:rPr>
        <w:t>14.</w:t>
      </w:r>
      <w:r w:rsidR="00B53875">
        <w:rPr>
          <w:rFonts w:ascii="Arial" w:hAnsi="Arial" w:cs="Arial"/>
        </w:rPr>
        <w:t xml:space="preserve"> </w:t>
      </w:r>
      <w:r w:rsidRPr="00796155">
        <w:rPr>
          <w:rFonts w:ascii="Arial" w:hAnsi="Arial" w:cs="Arial"/>
        </w:rPr>
        <w:t xml:space="preserve">Homework Suite </w:t>
      </w:r>
      <w:r w:rsidR="00AF06F8">
        <w:rPr>
          <w:rFonts w:ascii="Arial" w:hAnsi="Arial" w:cs="Arial"/>
        </w:rPr>
        <w:t>-</w:t>
      </w:r>
      <w:r w:rsidRPr="00796155">
        <w:rPr>
          <w:rFonts w:ascii="Arial" w:hAnsi="Arial" w:cs="Arial"/>
        </w:rPr>
        <w:t xml:space="preserve"> Seascape</w:t>
      </w:r>
      <w:r w:rsidR="00B53875">
        <w:rPr>
          <w:rFonts w:ascii="Arial" w:hAnsi="Arial" w:cs="Arial"/>
        </w:rPr>
        <w:t xml:space="preserve"> - </w:t>
      </w:r>
      <w:r w:rsidRPr="00796155">
        <w:rPr>
          <w:rFonts w:ascii="Arial" w:hAnsi="Arial" w:cs="Arial"/>
        </w:rPr>
        <w:t>01:11</w:t>
      </w:r>
    </w:p>
    <w:p w14:paraId="3631A1C2" w14:textId="60B965B9" w:rsidR="00796155" w:rsidRPr="00796155" w:rsidRDefault="00796155" w:rsidP="00796155">
      <w:pPr>
        <w:spacing w:after="0"/>
        <w:rPr>
          <w:rFonts w:ascii="Arial" w:hAnsi="Arial" w:cs="Arial"/>
        </w:rPr>
      </w:pPr>
      <w:r w:rsidRPr="00796155">
        <w:rPr>
          <w:rFonts w:ascii="Arial" w:hAnsi="Arial" w:cs="Arial"/>
        </w:rPr>
        <w:t>15.</w:t>
      </w:r>
      <w:r w:rsidR="00AF06F8">
        <w:rPr>
          <w:rFonts w:ascii="Arial" w:hAnsi="Arial" w:cs="Arial"/>
        </w:rPr>
        <w:t xml:space="preserve"> </w:t>
      </w:r>
      <w:r w:rsidRPr="00796155">
        <w:rPr>
          <w:rFonts w:ascii="Arial" w:hAnsi="Arial" w:cs="Arial"/>
        </w:rPr>
        <w:t xml:space="preserve">Homework Suite </w:t>
      </w:r>
      <w:r w:rsidR="00AF06F8">
        <w:rPr>
          <w:rFonts w:ascii="Arial" w:hAnsi="Arial" w:cs="Arial"/>
        </w:rPr>
        <w:t>-</w:t>
      </w:r>
      <w:r w:rsidRPr="00796155">
        <w:rPr>
          <w:rFonts w:ascii="Arial" w:hAnsi="Arial" w:cs="Arial"/>
        </w:rPr>
        <w:t xml:space="preserve"> Giga</w:t>
      </w:r>
      <w:r w:rsidR="00AF06F8">
        <w:rPr>
          <w:rFonts w:ascii="Arial" w:hAnsi="Arial" w:cs="Arial"/>
        </w:rPr>
        <w:t xml:space="preserve"> - </w:t>
      </w:r>
      <w:r w:rsidRPr="00796155">
        <w:rPr>
          <w:rFonts w:ascii="Arial" w:hAnsi="Arial" w:cs="Arial"/>
        </w:rPr>
        <w:t>00:42</w:t>
      </w:r>
    </w:p>
    <w:p w14:paraId="2DFFE4CD" w14:textId="535459B3" w:rsidR="00796155" w:rsidRPr="00796155" w:rsidRDefault="00796155" w:rsidP="00796155">
      <w:pPr>
        <w:spacing w:after="0"/>
        <w:rPr>
          <w:rFonts w:ascii="Arial" w:hAnsi="Arial" w:cs="Arial"/>
        </w:rPr>
      </w:pPr>
      <w:r w:rsidRPr="00796155">
        <w:rPr>
          <w:rFonts w:ascii="Arial" w:hAnsi="Arial" w:cs="Arial"/>
        </w:rPr>
        <w:t>16.Homework Suite - Ghost Waltz</w:t>
      </w:r>
      <w:r w:rsidR="00AF06F8">
        <w:rPr>
          <w:rFonts w:ascii="Arial" w:hAnsi="Arial" w:cs="Arial"/>
        </w:rPr>
        <w:t xml:space="preserve"> - </w:t>
      </w:r>
      <w:r w:rsidRPr="00796155">
        <w:rPr>
          <w:rFonts w:ascii="Arial" w:hAnsi="Arial" w:cs="Arial"/>
        </w:rPr>
        <w:t>00:55</w:t>
      </w:r>
    </w:p>
    <w:p w14:paraId="7411E250" w14:textId="69F1E027" w:rsidR="00796155" w:rsidRPr="00796155" w:rsidRDefault="00796155" w:rsidP="00796155">
      <w:pPr>
        <w:spacing w:after="0"/>
        <w:rPr>
          <w:rFonts w:ascii="Arial" w:hAnsi="Arial" w:cs="Arial"/>
        </w:rPr>
      </w:pPr>
      <w:r w:rsidRPr="00796155">
        <w:rPr>
          <w:rFonts w:ascii="Arial" w:hAnsi="Arial" w:cs="Arial"/>
        </w:rPr>
        <w:t>17.</w:t>
      </w:r>
      <w:r w:rsidR="00AF06F8">
        <w:rPr>
          <w:rFonts w:ascii="Arial" w:hAnsi="Arial" w:cs="Arial"/>
        </w:rPr>
        <w:t xml:space="preserve"> </w:t>
      </w:r>
      <w:r w:rsidRPr="00796155">
        <w:rPr>
          <w:rFonts w:ascii="Arial" w:hAnsi="Arial" w:cs="Arial"/>
        </w:rPr>
        <w:t xml:space="preserve">Homework Suite </w:t>
      </w:r>
      <w:r w:rsidR="00AF06F8">
        <w:rPr>
          <w:rFonts w:ascii="Arial" w:hAnsi="Arial" w:cs="Arial"/>
        </w:rPr>
        <w:t xml:space="preserve">- </w:t>
      </w:r>
      <w:r w:rsidRPr="00796155">
        <w:rPr>
          <w:rFonts w:ascii="Arial" w:hAnsi="Arial" w:cs="Arial"/>
        </w:rPr>
        <w:t>Berceuse</w:t>
      </w:r>
      <w:r w:rsidR="00AF06F8">
        <w:rPr>
          <w:rFonts w:ascii="Arial" w:hAnsi="Arial" w:cs="Arial"/>
        </w:rPr>
        <w:t xml:space="preserve"> - </w:t>
      </w:r>
      <w:r w:rsidRPr="00796155">
        <w:rPr>
          <w:rFonts w:ascii="Arial" w:hAnsi="Arial" w:cs="Arial"/>
        </w:rPr>
        <w:t>02:14</w:t>
      </w:r>
    </w:p>
    <w:p w14:paraId="3F8E4A03" w14:textId="19927493" w:rsidR="00796155" w:rsidRPr="00796155" w:rsidRDefault="00796155" w:rsidP="00796155">
      <w:pPr>
        <w:spacing w:after="0"/>
        <w:rPr>
          <w:rFonts w:ascii="Arial" w:hAnsi="Arial" w:cs="Arial"/>
        </w:rPr>
      </w:pPr>
      <w:r w:rsidRPr="00796155">
        <w:rPr>
          <w:rFonts w:ascii="Arial" w:hAnsi="Arial" w:cs="Arial"/>
        </w:rPr>
        <w:t>18.</w:t>
      </w:r>
      <w:r w:rsidR="00AF06F8">
        <w:rPr>
          <w:rFonts w:ascii="Arial" w:hAnsi="Arial" w:cs="Arial"/>
        </w:rPr>
        <w:t xml:space="preserve"> </w:t>
      </w:r>
      <w:r w:rsidRPr="00796155">
        <w:rPr>
          <w:rFonts w:ascii="Arial" w:hAnsi="Arial" w:cs="Arial"/>
        </w:rPr>
        <w:t>Homework Suite - Night Horses</w:t>
      </w:r>
      <w:r w:rsidR="00AF06F8">
        <w:rPr>
          <w:rFonts w:ascii="Arial" w:hAnsi="Arial" w:cs="Arial"/>
        </w:rPr>
        <w:t xml:space="preserve"> - </w:t>
      </w:r>
      <w:r w:rsidRPr="00796155">
        <w:rPr>
          <w:rFonts w:ascii="Arial" w:hAnsi="Arial" w:cs="Arial"/>
        </w:rPr>
        <w:t>01:07</w:t>
      </w:r>
    </w:p>
    <w:p w14:paraId="1A165BF7" w14:textId="112333C9" w:rsidR="00796155" w:rsidRPr="00796155" w:rsidRDefault="00796155" w:rsidP="00796155">
      <w:pPr>
        <w:spacing w:after="0"/>
        <w:rPr>
          <w:rFonts w:ascii="Arial" w:hAnsi="Arial" w:cs="Arial"/>
        </w:rPr>
      </w:pPr>
      <w:r w:rsidRPr="00796155">
        <w:rPr>
          <w:rFonts w:ascii="Arial" w:hAnsi="Arial" w:cs="Arial"/>
        </w:rPr>
        <w:t>19.</w:t>
      </w:r>
      <w:r w:rsidR="00AF06F8">
        <w:rPr>
          <w:rFonts w:ascii="Arial" w:hAnsi="Arial" w:cs="Arial"/>
        </w:rPr>
        <w:t xml:space="preserve"> </w:t>
      </w:r>
      <w:r w:rsidRPr="00796155">
        <w:rPr>
          <w:rFonts w:ascii="Arial" w:hAnsi="Arial" w:cs="Arial"/>
        </w:rPr>
        <w:t>The Fiddler of Ballykeel</w:t>
      </w:r>
      <w:r w:rsidR="00AF06F8">
        <w:rPr>
          <w:rFonts w:ascii="Arial" w:hAnsi="Arial" w:cs="Arial"/>
        </w:rPr>
        <w:t xml:space="preserve"> - </w:t>
      </w:r>
      <w:r w:rsidRPr="00796155">
        <w:rPr>
          <w:rFonts w:ascii="Arial" w:hAnsi="Arial" w:cs="Arial"/>
        </w:rPr>
        <w:t>03:02</w:t>
      </w:r>
    </w:p>
    <w:p w14:paraId="01E91778" w14:textId="714BCDDF" w:rsidR="00C96F0C" w:rsidRDefault="00796155" w:rsidP="00796155">
      <w:pPr>
        <w:spacing w:after="0"/>
        <w:rPr>
          <w:rFonts w:ascii="Arial" w:hAnsi="Arial" w:cs="Arial"/>
        </w:rPr>
      </w:pPr>
      <w:r w:rsidRPr="00796155">
        <w:rPr>
          <w:rFonts w:ascii="Arial" w:hAnsi="Arial" w:cs="Arial"/>
        </w:rPr>
        <w:t>20.</w:t>
      </w:r>
      <w:r w:rsidR="00027FBA">
        <w:rPr>
          <w:rFonts w:ascii="Arial" w:hAnsi="Arial" w:cs="Arial"/>
        </w:rPr>
        <w:t xml:space="preserve"> </w:t>
      </w:r>
      <w:r w:rsidRPr="00796155">
        <w:rPr>
          <w:rFonts w:ascii="Arial" w:hAnsi="Arial" w:cs="Arial"/>
        </w:rPr>
        <w:t>Raise the Colors</w:t>
      </w:r>
      <w:r w:rsidR="00027FBA">
        <w:rPr>
          <w:rFonts w:ascii="Arial" w:hAnsi="Arial" w:cs="Arial"/>
        </w:rPr>
        <w:t xml:space="preserve"> - </w:t>
      </w:r>
      <w:r w:rsidRPr="00796155">
        <w:rPr>
          <w:rFonts w:ascii="Arial" w:hAnsi="Arial" w:cs="Arial"/>
        </w:rPr>
        <w:t>02:34</w:t>
      </w:r>
    </w:p>
    <w:p w14:paraId="33B83DBA" w14:textId="77777777" w:rsidR="00226F22" w:rsidRDefault="00226F22" w:rsidP="00474D76">
      <w:pPr>
        <w:spacing w:after="0"/>
        <w:rPr>
          <w:rFonts w:ascii="Arial" w:hAnsi="Arial" w:cs="Arial"/>
          <w:b/>
          <w:bCs/>
        </w:rPr>
      </w:pPr>
    </w:p>
    <w:p w14:paraId="3FA4B391" w14:textId="1ECCD947" w:rsidR="00840312" w:rsidRDefault="00751BDE" w:rsidP="00474D76">
      <w:pPr>
        <w:spacing w:after="0"/>
        <w:rPr>
          <w:rFonts w:ascii="Arial" w:hAnsi="Arial" w:cs="Arial"/>
        </w:rPr>
      </w:pPr>
      <w:r w:rsidRPr="000C021F">
        <w:rPr>
          <w:rFonts w:ascii="Arial" w:hAnsi="Arial" w:cs="Arial"/>
          <w:b/>
          <w:bCs/>
        </w:rPr>
        <w:lastRenderedPageBreak/>
        <w:t>Personnel:</w:t>
      </w:r>
      <w:r w:rsidRPr="000C021F">
        <w:rPr>
          <w:rFonts w:ascii="Arial" w:hAnsi="Arial" w:cs="Arial"/>
        </w:rPr>
        <w:br/>
      </w:r>
      <w:r w:rsidR="00103E4D" w:rsidRPr="00103E4D">
        <w:rPr>
          <w:rFonts w:ascii="Arial" w:hAnsi="Arial" w:cs="Arial"/>
        </w:rPr>
        <w:t>Academy of St. Martin in the Fields</w:t>
      </w:r>
    </w:p>
    <w:p w14:paraId="30A58262" w14:textId="18861AEA" w:rsidR="00FA319A" w:rsidRDefault="00FA319A" w:rsidP="00474D76">
      <w:pPr>
        <w:spacing w:after="0"/>
        <w:rPr>
          <w:rFonts w:ascii="Arial" w:hAnsi="Arial" w:cs="Arial"/>
        </w:rPr>
      </w:pPr>
      <w:r>
        <w:rPr>
          <w:rFonts w:ascii="Arial" w:hAnsi="Arial" w:cs="Arial"/>
        </w:rPr>
        <w:t>Sir Neville Marriner</w:t>
      </w:r>
      <w:r>
        <w:rPr>
          <w:rFonts w:ascii="Arial" w:hAnsi="Arial" w:cs="Arial"/>
        </w:rPr>
        <w:t xml:space="preserve"> (conductor)</w:t>
      </w:r>
    </w:p>
    <w:p w14:paraId="36D3BF7D" w14:textId="77777777" w:rsidR="00A3480A" w:rsidRDefault="00A3480A" w:rsidP="00A3480A">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6923641C"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1F33C5">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3661B" w:rsidRDefault="00751BDE" w:rsidP="002E078F">
      <w:pPr>
        <w:spacing w:after="0"/>
        <w:rPr>
          <w:rFonts w:ascii="Arial" w:hAnsi="Arial" w:cs="Arial"/>
        </w:rPr>
      </w:pPr>
      <w:r w:rsidRPr="000C021F">
        <w:rPr>
          <w:rFonts w:ascii="Arial" w:hAnsi="Arial" w:cs="Arial"/>
        </w:rPr>
        <w:br/>
      </w:r>
      <w:r w:rsidRPr="0003661B">
        <w:rPr>
          <w:rFonts w:ascii="Arial" w:hAnsi="Arial" w:cs="Arial"/>
          <w:b/>
          <w:bCs/>
        </w:rPr>
        <w:t>Источник (релизер)</w:t>
      </w:r>
      <w:r w:rsidRPr="0003661B">
        <w:rPr>
          <w:rFonts w:ascii="Arial" w:hAnsi="Arial" w:cs="Arial"/>
        </w:rPr>
        <w:t xml:space="preserve">: WEB. </w:t>
      </w:r>
    </w:p>
    <w:p w14:paraId="71C832AA" w14:textId="77777777" w:rsidR="00C95824" w:rsidRDefault="00C95824" w:rsidP="002E078F">
      <w:pPr>
        <w:spacing w:after="0"/>
        <w:rPr>
          <w:rFonts w:ascii="Arial" w:hAnsi="Arial" w:cs="Arial"/>
        </w:rPr>
      </w:pPr>
      <w:hyperlink r:id="rId7" w:history="1">
        <w:r w:rsidRPr="00C95824">
          <w:rPr>
            <w:rStyle w:val="Hyperlink"/>
            <w:rFonts w:ascii="Arial" w:hAnsi="Arial" w:cs="Arial"/>
          </w:rPr>
          <w:t>SA-CD.net - PentaTone - The First 10 Years</w:t>
        </w:r>
      </w:hyperlink>
    </w:p>
    <w:p w14:paraId="1FA82134" w14:textId="77777777" w:rsidR="00C95824" w:rsidRDefault="00C95824" w:rsidP="002E078F">
      <w:pPr>
        <w:spacing w:after="0"/>
        <w:rPr>
          <w:rFonts w:ascii="Arial" w:hAnsi="Arial" w:cs="Arial"/>
        </w:rPr>
      </w:pPr>
    </w:p>
    <w:p w14:paraId="11C03D92" w14:textId="284CA6CF" w:rsidR="009139E5" w:rsidRPr="000C021F" w:rsidRDefault="00F0205B" w:rsidP="002E078F">
      <w:pPr>
        <w:spacing w:after="0"/>
        <w:rPr>
          <w:rFonts w:ascii="Arial" w:hAnsi="Arial" w:cs="Arial"/>
        </w:rPr>
      </w:pPr>
      <w:r w:rsidRPr="0003661B">
        <w:rPr>
          <w:rFonts w:ascii="Arial" w:hAnsi="Arial" w:cs="Arial"/>
          <w:b/>
          <w:bCs/>
        </w:rPr>
        <w:t>Доп. информация</w:t>
      </w:r>
      <w:r w:rsidRPr="000C021F">
        <w:rPr>
          <w:rFonts w:ascii="Arial" w:hAnsi="Arial" w:cs="Arial"/>
        </w:rPr>
        <w:t xml:space="preserve">: </w:t>
      </w:r>
    </w:p>
    <w:p w14:paraId="7B333FEC" w14:textId="0FDCC0CF"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DC6C4F">
        <w:rPr>
          <w:rFonts w:ascii="Arial" w:hAnsi="Arial" w:cs="Arial"/>
        </w:rPr>
        <w:t>Pentatone</w:t>
      </w:r>
    </w:p>
    <w:p w14:paraId="0205DA4F" w14:textId="581B115A" w:rsidR="00DC6C4F" w:rsidRDefault="00DC6C4F" w:rsidP="00DC6C4F">
      <w:pPr>
        <w:spacing w:after="0"/>
        <w:rPr>
          <w:rFonts w:ascii="Arial" w:hAnsi="Arial" w:cs="Arial"/>
        </w:rPr>
      </w:pPr>
      <w:bookmarkStart w:id="1" w:name="_Hlk92814156"/>
      <w:r w:rsidRPr="00DC6C4F">
        <w:rPr>
          <w:rFonts w:ascii="Arial" w:hAnsi="Arial" w:cs="Arial"/>
        </w:rPr>
        <w:t>SKU</w:t>
      </w:r>
      <w:r>
        <w:rPr>
          <w:rFonts w:ascii="Arial" w:hAnsi="Arial" w:cs="Arial"/>
        </w:rPr>
        <w:t xml:space="preserve"> </w:t>
      </w:r>
      <w:r w:rsidR="00CD43E7" w:rsidRPr="00CD43E7">
        <w:rPr>
          <w:rFonts w:ascii="Arial" w:hAnsi="Arial" w:cs="Arial"/>
        </w:rPr>
        <w:t>PTC 5186 500 (11 discs)</w:t>
      </w:r>
    </w:p>
    <w:bookmarkEnd w:id="1"/>
    <w:p w14:paraId="17BA8BEF" w14:textId="0442D153"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AF4C3D" w:rsidRPr="00AF4C3D">
        <w:rPr>
          <w:rFonts w:ascii="Arial" w:hAnsi="Arial" w:cs="Arial"/>
        </w:rPr>
        <w:t>March 30, 2010</w:t>
      </w:r>
    </w:p>
    <w:p w14:paraId="60DD21FE" w14:textId="3C8AF2E9" w:rsidR="004B489D" w:rsidRPr="004B489D" w:rsidRDefault="004B489D" w:rsidP="004B489D">
      <w:pPr>
        <w:spacing w:after="0"/>
        <w:rPr>
          <w:rFonts w:ascii="Arial" w:hAnsi="Arial" w:cs="Arial"/>
        </w:rPr>
      </w:pPr>
      <w:r w:rsidRPr="004B489D">
        <w:rPr>
          <w:rFonts w:ascii="Arial" w:hAnsi="Arial" w:cs="Arial"/>
        </w:rPr>
        <w:t>Recording Date</w:t>
      </w:r>
      <w:r>
        <w:rPr>
          <w:rFonts w:ascii="Arial" w:hAnsi="Arial" w:cs="Arial"/>
        </w:rPr>
        <w:t xml:space="preserve">: </w:t>
      </w:r>
      <w:r w:rsidRPr="004B489D">
        <w:rPr>
          <w:rFonts w:ascii="Arial" w:hAnsi="Arial" w:cs="Arial"/>
        </w:rPr>
        <w:t>April, 2009</w:t>
      </w:r>
    </w:p>
    <w:p w14:paraId="12651C52" w14:textId="1F4CC106" w:rsidR="004B489D" w:rsidRDefault="004B489D" w:rsidP="004B489D">
      <w:pPr>
        <w:spacing w:after="0"/>
        <w:rPr>
          <w:rFonts w:ascii="Arial" w:hAnsi="Arial" w:cs="Arial"/>
        </w:rPr>
      </w:pPr>
      <w:r w:rsidRPr="004B489D">
        <w:rPr>
          <w:rFonts w:ascii="Arial" w:hAnsi="Arial" w:cs="Arial"/>
        </w:rPr>
        <w:t>Recording Location</w:t>
      </w:r>
      <w:r>
        <w:rPr>
          <w:rFonts w:ascii="Arial" w:hAnsi="Arial" w:cs="Arial"/>
        </w:rPr>
        <w:t xml:space="preserve">: </w:t>
      </w:r>
      <w:r w:rsidRPr="004B489D">
        <w:rPr>
          <w:rFonts w:ascii="Arial" w:hAnsi="Arial" w:cs="Arial"/>
        </w:rPr>
        <w:t>Air Lyndhurst Studios, Hampstead, England</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C4265C2" w:rsidR="005F07A4" w:rsidRDefault="005F07A4" w:rsidP="005F07A4">
      <w:pPr>
        <w:spacing w:after="0"/>
        <w:rPr>
          <w:rFonts w:ascii="Arial" w:hAnsi="Arial" w:cs="Arial"/>
          <w:b/>
          <w:bCs/>
        </w:rPr>
      </w:pPr>
      <w:r w:rsidRPr="005F07A4">
        <w:rPr>
          <w:rFonts w:ascii="Arial" w:hAnsi="Arial" w:cs="Arial"/>
          <w:b/>
          <w:bCs/>
        </w:rPr>
        <w:t>Об альбоме (сборнике)</w:t>
      </w:r>
    </w:p>
    <w:p w14:paraId="262B1632" w14:textId="266B42EA" w:rsidR="00E40FB7" w:rsidRDefault="00AE2D44" w:rsidP="005D7340">
      <w:pPr>
        <w:spacing w:after="0"/>
        <w:rPr>
          <w:rFonts w:ascii="Arial" w:hAnsi="Arial" w:cs="Arial"/>
        </w:rPr>
      </w:pPr>
      <w:r w:rsidRPr="00AE2D44">
        <w:rPr>
          <w:rFonts w:ascii="Arial" w:hAnsi="Arial" w:cs="Arial"/>
        </w:rPr>
        <w:t>The San Francisco-based Gordon Getty is most widely known to music lovers through his vocal works, perhaps not surprising for a composer who in his student years studied not only composition and piano but also voice. Most of his compositions have involved the voice, and his three previous recordings on PentaTone Classics have all featured vocal works: his widely performed song cycle The White Election, to poems by Emily Dickinson; his cantata Joan and the Bells, on the Joan of Arc story; and Young America, a collection of his choral compositions. (The White Election, in fact, has been issued in two separate commercial recordings.) But to most music-lovers, the work of Getty’s that most readily springs to mind is Plump Jack, a two-act opera that was premiered in a concert production by the San Francisco Symphony in 1987 (that orchestra had presented an excerpt from the work-in-progress four years earlier) and since then has been performed in whole or part by such organizations as the Los Angeles Chamber Orchestra, BBC Philharmonic, Festival of the Two Worlds (Spoleto, Italy), Aspen Music Festival, London Philharmonia with London Voices, Puerto Rico Symphony, New Mexico Symphony, and Orquesta Sinfónica Sinaloa de las Artes (Mazatlán, Mexico).</w:t>
      </w:r>
    </w:p>
    <w:p w14:paraId="0FCF67BE" w14:textId="22CB8EA9" w:rsidR="00A8352A" w:rsidRDefault="00A8352A" w:rsidP="005D7340">
      <w:pPr>
        <w:spacing w:after="0"/>
        <w:rPr>
          <w:rFonts w:ascii="Arial" w:hAnsi="Arial" w:cs="Arial"/>
        </w:rPr>
      </w:pPr>
    </w:p>
    <w:p w14:paraId="762CAA6E" w14:textId="3EF1E1B8" w:rsidR="00A8352A" w:rsidRPr="00A8352A" w:rsidRDefault="00A8352A" w:rsidP="005D7340">
      <w:pPr>
        <w:spacing w:after="0"/>
        <w:rPr>
          <w:rFonts w:ascii="Arial" w:hAnsi="Arial" w:cs="Arial"/>
          <w:b/>
          <w:bCs/>
        </w:rPr>
      </w:pPr>
      <w:r w:rsidRPr="00A8352A">
        <w:rPr>
          <w:rFonts w:ascii="Arial" w:hAnsi="Arial" w:cs="Arial"/>
          <w:b/>
          <w:bCs/>
        </w:rPr>
        <w:t>Review:</w:t>
      </w:r>
    </w:p>
    <w:p w14:paraId="273B6090" w14:textId="097B6D89" w:rsidR="00A8352A" w:rsidRPr="00A8352A" w:rsidRDefault="00A8352A" w:rsidP="00A8352A">
      <w:pPr>
        <w:spacing w:after="0"/>
        <w:rPr>
          <w:rFonts w:ascii="Arial" w:hAnsi="Arial" w:cs="Arial"/>
        </w:rPr>
      </w:pPr>
      <w:r w:rsidRPr="00A8352A">
        <w:rPr>
          <w:rFonts w:ascii="Arial" w:hAnsi="Arial" w:cs="Arial"/>
        </w:rPr>
        <w:t>Gordon Getty: Orchestral Works Review by James Manheim</w:t>
      </w:r>
    </w:p>
    <w:p w14:paraId="6BD6393F" w14:textId="2BF44769" w:rsidR="00A8352A" w:rsidRPr="005D7340" w:rsidRDefault="00A8352A" w:rsidP="00A8352A">
      <w:pPr>
        <w:spacing w:after="0"/>
        <w:rPr>
          <w:rFonts w:ascii="Arial" w:hAnsi="Arial" w:cs="Arial"/>
        </w:rPr>
      </w:pPr>
      <w:r w:rsidRPr="00A8352A">
        <w:rPr>
          <w:rFonts w:ascii="Arial" w:hAnsi="Arial" w:cs="Arial"/>
        </w:rPr>
        <w:t xml:space="preserve">Gordon Getty, by some reckonings the world's richest individual, is also a classical composer. He has generously supported opera and also composed the Falstaff-themed Plump Jack, whose overture is included here. Most of the music for which he has gained wide attention is vocal, but here is a selection of instrumental pieces, recorded in London, for a boutique Dutch audiophile label no less, with the 86-year-old Neville Marriner returning to the podium before the Academy of St. Martin-in-the-Fields to do the honors. The London location is actually the least surprising, for Getty's style is more British than American. Getty has said that he is "two-thirds a 19th-century composer," and the Stravinsky-like dances in the Ancestor Suite, extracted from ballet music that you may not recognize as being inspired by the writings of Poe, doesn't do much to jazz up the conservative atmosphere. Yet the music doesn't exactly fit the neo-Romantic category; it's economical and brisk, for one thing, and it's full of little flashes of novelty -- listen to the end of the Overture to Plump Jack, for example -- that don't come from any other specific place. The short pieces on the second half of the program are pretty light stuff, but taken for what it is, Getty's music is competently done. Transparent sonics and a performance by the ensemble perhaps best suited to the music are both helpful, and you might put this disc on </w:t>
      </w:r>
      <w:r w:rsidRPr="00A8352A">
        <w:rPr>
          <w:rFonts w:ascii="Arial" w:hAnsi="Arial" w:cs="Arial"/>
        </w:rPr>
        <w:lastRenderedPageBreak/>
        <w:t>a top-notch stereo and quiz your friends as to the composer. Booklet notes are in English, German, and French.</w:t>
      </w:r>
    </w:p>
    <w:sectPr w:rsidR="00A8352A" w:rsidRPr="005D734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722D" w14:textId="77777777" w:rsidR="00585E82" w:rsidRDefault="00585E82" w:rsidP="00D13A29">
      <w:pPr>
        <w:spacing w:after="0" w:line="240" w:lineRule="auto"/>
      </w:pPr>
      <w:r>
        <w:separator/>
      </w:r>
    </w:p>
  </w:endnote>
  <w:endnote w:type="continuationSeparator" w:id="0">
    <w:p w14:paraId="00B4F739" w14:textId="77777777" w:rsidR="00585E82" w:rsidRDefault="00585E82"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7D26" w14:textId="77777777" w:rsidR="00585E82" w:rsidRDefault="00585E82" w:rsidP="00D13A29">
      <w:pPr>
        <w:spacing w:after="0" w:line="240" w:lineRule="auto"/>
      </w:pPr>
      <w:r>
        <w:separator/>
      </w:r>
    </w:p>
  </w:footnote>
  <w:footnote w:type="continuationSeparator" w:id="0">
    <w:p w14:paraId="6640EC4E" w14:textId="77777777" w:rsidR="00585E82" w:rsidRDefault="00585E82"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7FBA"/>
    <w:rsid w:val="00035DF0"/>
    <w:rsid w:val="0003661B"/>
    <w:rsid w:val="00040983"/>
    <w:rsid w:val="00040E99"/>
    <w:rsid w:val="00060550"/>
    <w:rsid w:val="00067AF3"/>
    <w:rsid w:val="000730F4"/>
    <w:rsid w:val="000975DA"/>
    <w:rsid w:val="000A707C"/>
    <w:rsid w:val="000B1A94"/>
    <w:rsid w:val="000C021F"/>
    <w:rsid w:val="000E34E8"/>
    <w:rsid w:val="00103E4D"/>
    <w:rsid w:val="00123E61"/>
    <w:rsid w:val="00150C29"/>
    <w:rsid w:val="00165439"/>
    <w:rsid w:val="00172DB8"/>
    <w:rsid w:val="001A27D8"/>
    <w:rsid w:val="001B0585"/>
    <w:rsid w:val="001C22B1"/>
    <w:rsid w:val="001C68BE"/>
    <w:rsid w:val="001D1836"/>
    <w:rsid w:val="001E1383"/>
    <w:rsid w:val="001E2FFF"/>
    <w:rsid w:val="001F10B1"/>
    <w:rsid w:val="001F2CA8"/>
    <w:rsid w:val="001F33C5"/>
    <w:rsid w:val="002116F2"/>
    <w:rsid w:val="00213917"/>
    <w:rsid w:val="00216837"/>
    <w:rsid w:val="00217348"/>
    <w:rsid w:val="0022356A"/>
    <w:rsid w:val="00226F22"/>
    <w:rsid w:val="00275163"/>
    <w:rsid w:val="00277CB7"/>
    <w:rsid w:val="002B08B9"/>
    <w:rsid w:val="002C252E"/>
    <w:rsid w:val="002C47D3"/>
    <w:rsid w:val="002D3F23"/>
    <w:rsid w:val="002D4599"/>
    <w:rsid w:val="002E078F"/>
    <w:rsid w:val="002E129C"/>
    <w:rsid w:val="00302096"/>
    <w:rsid w:val="00306EA8"/>
    <w:rsid w:val="003251F0"/>
    <w:rsid w:val="00340B00"/>
    <w:rsid w:val="00343595"/>
    <w:rsid w:val="003610AF"/>
    <w:rsid w:val="00361E00"/>
    <w:rsid w:val="00365DCF"/>
    <w:rsid w:val="003D0868"/>
    <w:rsid w:val="003D1826"/>
    <w:rsid w:val="003D67DB"/>
    <w:rsid w:val="003E0F68"/>
    <w:rsid w:val="003E1355"/>
    <w:rsid w:val="003E5289"/>
    <w:rsid w:val="003F2AB1"/>
    <w:rsid w:val="003F60EE"/>
    <w:rsid w:val="003F721B"/>
    <w:rsid w:val="00400E38"/>
    <w:rsid w:val="00413F9B"/>
    <w:rsid w:val="00414359"/>
    <w:rsid w:val="0042072F"/>
    <w:rsid w:val="00421637"/>
    <w:rsid w:val="00430DD9"/>
    <w:rsid w:val="004373B0"/>
    <w:rsid w:val="004535FD"/>
    <w:rsid w:val="00466F50"/>
    <w:rsid w:val="00471A47"/>
    <w:rsid w:val="004742E6"/>
    <w:rsid w:val="00474D76"/>
    <w:rsid w:val="00476515"/>
    <w:rsid w:val="00476E64"/>
    <w:rsid w:val="004A6EAF"/>
    <w:rsid w:val="004B0BEC"/>
    <w:rsid w:val="004B1AA1"/>
    <w:rsid w:val="004B489D"/>
    <w:rsid w:val="004B68FC"/>
    <w:rsid w:val="004D23FA"/>
    <w:rsid w:val="004D46DB"/>
    <w:rsid w:val="004D61BD"/>
    <w:rsid w:val="004E4E55"/>
    <w:rsid w:val="004F2373"/>
    <w:rsid w:val="004F4517"/>
    <w:rsid w:val="004F5EDD"/>
    <w:rsid w:val="004F7EBA"/>
    <w:rsid w:val="00504A5D"/>
    <w:rsid w:val="005076A1"/>
    <w:rsid w:val="0052003D"/>
    <w:rsid w:val="005431DE"/>
    <w:rsid w:val="00551415"/>
    <w:rsid w:val="00561C21"/>
    <w:rsid w:val="00564740"/>
    <w:rsid w:val="00571B87"/>
    <w:rsid w:val="005829A8"/>
    <w:rsid w:val="00583995"/>
    <w:rsid w:val="00585E82"/>
    <w:rsid w:val="005A5C1D"/>
    <w:rsid w:val="005B1F87"/>
    <w:rsid w:val="005D7340"/>
    <w:rsid w:val="005E6575"/>
    <w:rsid w:val="005F07A4"/>
    <w:rsid w:val="005F3C7E"/>
    <w:rsid w:val="00606CDA"/>
    <w:rsid w:val="00641DB6"/>
    <w:rsid w:val="00654772"/>
    <w:rsid w:val="00670916"/>
    <w:rsid w:val="0068042E"/>
    <w:rsid w:val="006912A8"/>
    <w:rsid w:val="00696E4B"/>
    <w:rsid w:val="006E6C7E"/>
    <w:rsid w:val="006F4111"/>
    <w:rsid w:val="006F7320"/>
    <w:rsid w:val="007061B0"/>
    <w:rsid w:val="00706697"/>
    <w:rsid w:val="00717FF9"/>
    <w:rsid w:val="00730C69"/>
    <w:rsid w:val="00743CC9"/>
    <w:rsid w:val="00751BDE"/>
    <w:rsid w:val="007753DF"/>
    <w:rsid w:val="00775F98"/>
    <w:rsid w:val="007822E3"/>
    <w:rsid w:val="00796155"/>
    <w:rsid w:val="00796E68"/>
    <w:rsid w:val="007A3D7C"/>
    <w:rsid w:val="007D0CBA"/>
    <w:rsid w:val="007F338D"/>
    <w:rsid w:val="007F3D26"/>
    <w:rsid w:val="00827592"/>
    <w:rsid w:val="00837471"/>
    <w:rsid w:val="00840312"/>
    <w:rsid w:val="00853A38"/>
    <w:rsid w:val="008638E1"/>
    <w:rsid w:val="008702E0"/>
    <w:rsid w:val="00873648"/>
    <w:rsid w:val="00891D02"/>
    <w:rsid w:val="0089269A"/>
    <w:rsid w:val="00894230"/>
    <w:rsid w:val="008C248A"/>
    <w:rsid w:val="008E0B05"/>
    <w:rsid w:val="008E5CA9"/>
    <w:rsid w:val="008E70D0"/>
    <w:rsid w:val="00900750"/>
    <w:rsid w:val="00904E6D"/>
    <w:rsid w:val="00912D82"/>
    <w:rsid w:val="00913653"/>
    <w:rsid w:val="009139E5"/>
    <w:rsid w:val="009238D7"/>
    <w:rsid w:val="009253F1"/>
    <w:rsid w:val="00925F5F"/>
    <w:rsid w:val="00933517"/>
    <w:rsid w:val="00947016"/>
    <w:rsid w:val="00962042"/>
    <w:rsid w:val="0096242D"/>
    <w:rsid w:val="0097682B"/>
    <w:rsid w:val="00980C2B"/>
    <w:rsid w:val="009A1B52"/>
    <w:rsid w:val="009A1CE5"/>
    <w:rsid w:val="009C4927"/>
    <w:rsid w:val="009E0F43"/>
    <w:rsid w:val="00A103F3"/>
    <w:rsid w:val="00A13968"/>
    <w:rsid w:val="00A3480A"/>
    <w:rsid w:val="00A8352A"/>
    <w:rsid w:val="00AA09A7"/>
    <w:rsid w:val="00AE2D44"/>
    <w:rsid w:val="00AF06F8"/>
    <w:rsid w:val="00AF4C3D"/>
    <w:rsid w:val="00B07B0B"/>
    <w:rsid w:val="00B142A9"/>
    <w:rsid w:val="00B16EE8"/>
    <w:rsid w:val="00B416D4"/>
    <w:rsid w:val="00B462FF"/>
    <w:rsid w:val="00B53875"/>
    <w:rsid w:val="00B53C9C"/>
    <w:rsid w:val="00B542B3"/>
    <w:rsid w:val="00B9373F"/>
    <w:rsid w:val="00B951FD"/>
    <w:rsid w:val="00B9529C"/>
    <w:rsid w:val="00BA12DC"/>
    <w:rsid w:val="00BA2732"/>
    <w:rsid w:val="00C01E7C"/>
    <w:rsid w:val="00C24E8A"/>
    <w:rsid w:val="00C300B0"/>
    <w:rsid w:val="00C3137A"/>
    <w:rsid w:val="00C54B18"/>
    <w:rsid w:val="00C7357A"/>
    <w:rsid w:val="00C95824"/>
    <w:rsid w:val="00C96F0C"/>
    <w:rsid w:val="00CC3BE0"/>
    <w:rsid w:val="00CD43E7"/>
    <w:rsid w:val="00CF30F2"/>
    <w:rsid w:val="00D1292F"/>
    <w:rsid w:val="00D13A29"/>
    <w:rsid w:val="00D36E49"/>
    <w:rsid w:val="00D649D0"/>
    <w:rsid w:val="00D923D5"/>
    <w:rsid w:val="00DA4B10"/>
    <w:rsid w:val="00DB4CA9"/>
    <w:rsid w:val="00DC4310"/>
    <w:rsid w:val="00DC6C4F"/>
    <w:rsid w:val="00DD6795"/>
    <w:rsid w:val="00E1473C"/>
    <w:rsid w:val="00E40FB7"/>
    <w:rsid w:val="00E544A3"/>
    <w:rsid w:val="00E700DA"/>
    <w:rsid w:val="00EA4AED"/>
    <w:rsid w:val="00EB2106"/>
    <w:rsid w:val="00EC49E7"/>
    <w:rsid w:val="00EE64B4"/>
    <w:rsid w:val="00F0205B"/>
    <w:rsid w:val="00F14581"/>
    <w:rsid w:val="00F21584"/>
    <w:rsid w:val="00F3282B"/>
    <w:rsid w:val="00F404CE"/>
    <w:rsid w:val="00F40ABC"/>
    <w:rsid w:val="00F43687"/>
    <w:rsid w:val="00F57948"/>
    <w:rsid w:val="00F648B0"/>
    <w:rsid w:val="00F6507D"/>
    <w:rsid w:val="00F724A3"/>
    <w:rsid w:val="00F805C7"/>
    <w:rsid w:val="00F832D4"/>
    <w:rsid w:val="00F9412E"/>
    <w:rsid w:val="00FA319A"/>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74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240</cp:revision>
  <dcterms:created xsi:type="dcterms:W3CDTF">2021-11-14T14:11:00Z</dcterms:created>
  <dcterms:modified xsi:type="dcterms:W3CDTF">2022-01-11T15:59:00Z</dcterms:modified>
</cp:coreProperties>
</file>